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4F" w:rsidRDefault="0093364F" w:rsidP="0093364F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  <w:r>
        <w:rPr>
          <w:b/>
        </w:rPr>
        <w:tab/>
      </w:r>
    </w:p>
    <w:p w:rsidR="0093364F" w:rsidRDefault="0093364F" w:rsidP="0093364F">
      <w:pPr>
        <w:jc w:val="center"/>
        <w:rPr>
          <w:b/>
        </w:rPr>
      </w:pPr>
      <w:r>
        <w:rPr>
          <w:b/>
        </w:rPr>
        <w:t>вечерняя (сменная) общеобразовательная школа</w:t>
      </w:r>
    </w:p>
    <w:p w:rsidR="0093364F" w:rsidRDefault="0093364F" w:rsidP="0093364F">
      <w:pPr>
        <w:spacing w:line="360" w:lineRule="auto"/>
        <w:rPr>
          <w:b/>
        </w:rPr>
      </w:pPr>
      <w:r>
        <w:rPr>
          <w:b/>
        </w:rPr>
        <w:t xml:space="preserve">   </w:t>
      </w:r>
    </w:p>
    <w:p w:rsidR="0093364F" w:rsidRDefault="0093364F" w:rsidP="0093364F">
      <w:pPr>
        <w:spacing w:line="360" w:lineRule="auto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175"/>
        <w:gridCol w:w="5175"/>
      </w:tblGrid>
      <w:tr w:rsidR="0093364F" w:rsidTr="00D16D8E">
        <w:tc>
          <w:tcPr>
            <w:tcW w:w="3933" w:type="dxa"/>
          </w:tcPr>
          <w:p w:rsidR="0093364F" w:rsidRDefault="0093364F" w:rsidP="00D16D8E">
            <w:pPr>
              <w:spacing w:line="360" w:lineRule="auto"/>
            </w:pPr>
            <w:r>
              <w:t xml:space="preserve">СОГЛАСОВАНО:           </w:t>
            </w:r>
          </w:p>
          <w:p w:rsidR="0093364F" w:rsidRDefault="0093364F" w:rsidP="00D16D8E">
            <w:pPr>
              <w:spacing w:line="360" w:lineRule="auto"/>
            </w:pPr>
            <w:r>
              <w:t xml:space="preserve">Руководитель ШМО                                    </w:t>
            </w:r>
          </w:p>
          <w:p w:rsidR="0093364F" w:rsidRDefault="0093364F" w:rsidP="00D16D8E">
            <w:pPr>
              <w:spacing w:line="360" w:lineRule="auto"/>
            </w:pPr>
            <w:r>
              <w:t xml:space="preserve">___________/Н.В. Даскина/           </w:t>
            </w:r>
          </w:p>
          <w:p w:rsidR="0093364F" w:rsidRDefault="0093364F" w:rsidP="00D16D8E">
            <w:pPr>
              <w:spacing w:line="360" w:lineRule="auto"/>
            </w:pPr>
            <w:r>
              <w:t xml:space="preserve">Протокол заседания ШМО                                          </w:t>
            </w:r>
            <w:r>
              <w:t xml:space="preserve">               № 1 от 28.08.2018</w:t>
            </w:r>
            <w:r>
              <w:t xml:space="preserve">      </w:t>
            </w:r>
          </w:p>
          <w:p w:rsidR="0093364F" w:rsidRDefault="0093364F" w:rsidP="00D16D8E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5175" w:type="dxa"/>
          </w:tcPr>
          <w:p w:rsidR="0093364F" w:rsidRPr="003B757A" w:rsidRDefault="0093364F" w:rsidP="00D16D8E">
            <w:pPr>
              <w:spacing w:line="360" w:lineRule="auto"/>
            </w:pPr>
            <w:r w:rsidRPr="003B757A">
              <w:t>СОГЛАСОВАНО:</w:t>
            </w:r>
          </w:p>
          <w:p w:rsidR="0093364F" w:rsidRPr="003B757A" w:rsidRDefault="0093364F" w:rsidP="00D16D8E">
            <w:pPr>
              <w:spacing w:line="360" w:lineRule="auto"/>
            </w:pPr>
            <w:r w:rsidRPr="003B757A">
              <w:t>Зам. директора по УР</w:t>
            </w:r>
          </w:p>
          <w:p w:rsidR="0093364F" w:rsidRPr="003B757A" w:rsidRDefault="0093364F" w:rsidP="00D16D8E">
            <w:pPr>
              <w:spacing w:line="360" w:lineRule="auto"/>
            </w:pPr>
            <w:r w:rsidRPr="003B757A">
              <w:t xml:space="preserve">_____________ </w:t>
            </w:r>
            <w:r>
              <w:t>/</w:t>
            </w:r>
            <w:r w:rsidRPr="003B757A">
              <w:t>М.Н. Слатина</w:t>
            </w:r>
            <w:r>
              <w:t>/</w:t>
            </w:r>
          </w:p>
          <w:p w:rsidR="0093364F" w:rsidRDefault="0093364F" w:rsidP="00D16D8E">
            <w:pPr>
              <w:spacing w:line="360" w:lineRule="auto"/>
              <w:rPr>
                <w:b/>
              </w:rPr>
            </w:pPr>
            <w:r w:rsidRPr="003B757A">
              <w:t>29.0</w:t>
            </w:r>
            <w:r>
              <w:t>8.2018</w:t>
            </w:r>
          </w:p>
        </w:tc>
        <w:tc>
          <w:tcPr>
            <w:tcW w:w="5175" w:type="dxa"/>
          </w:tcPr>
          <w:p w:rsidR="0093364F" w:rsidRDefault="0093364F" w:rsidP="00D16D8E">
            <w:pPr>
              <w:spacing w:line="360" w:lineRule="auto"/>
            </w:pPr>
            <w:r>
              <w:t xml:space="preserve">УТВЕРЖДАЮ: </w:t>
            </w:r>
          </w:p>
          <w:p w:rsidR="0093364F" w:rsidRDefault="0093364F" w:rsidP="00D16D8E">
            <w:pPr>
              <w:spacing w:line="360" w:lineRule="auto"/>
            </w:pPr>
            <w:r>
              <w:t>Директор</w:t>
            </w:r>
            <w:r>
              <w:t xml:space="preserve"> МАОУ В</w:t>
            </w:r>
            <w:r>
              <w:t>(С)ОШ</w:t>
            </w:r>
          </w:p>
          <w:p w:rsidR="0093364F" w:rsidRDefault="0093364F" w:rsidP="00D16D8E">
            <w:pPr>
              <w:spacing w:line="360" w:lineRule="auto"/>
            </w:pPr>
            <w:r>
              <w:t>_______________/Т.Г. Хадиулина</w:t>
            </w:r>
            <w:r>
              <w:t>/</w:t>
            </w:r>
          </w:p>
          <w:p w:rsidR="0093364F" w:rsidRDefault="0093364F" w:rsidP="00D16D8E">
            <w:pPr>
              <w:spacing w:line="360" w:lineRule="auto"/>
            </w:pPr>
            <w:r>
              <w:t>Прот</w:t>
            </w:r>
            <w:r>
              <w:t>окол педсовета № 1 от 30.08.2018</w:t>
            </w:r>
            <w:r>
              <w:t xml:space="preserve">                       </w:t>
            </w:r>
          </w:p>
          <w:p w:rsidR="0093364F" w:rsidRDefault="0093364F" w:rsidP="00D16D8E">
            <w:pPr>
              <w:spacing w:line="360" w:lineRule="auto"/>
            </w:pPr>
            <w:r>
              <w:t>Приказ № 150</w:t>
            </w:r>
            <w:r>
              <w:t xml:space="preserve"> от </w:t>
            </w:r>
            <w:r>
              <w:t>03.09.2018</w:t>
            </w:r>
          </w:p>
          <w:p w:rsidR="0093364F" w:rsidRDefault="0093364F" w:rsidP="00D16D8E">
            <w:pPr>
              <w:spacing w:line="360" w:lineRule="auto"/>
              <w:rPr>
                <w:b/>
              </w:rPr>
            </w:pPr>
          </w:p>
        </w:tc>
      </w:tr>
    </w:tbl>
    <w:p w:rsidR="0093364F" w:rsidRDefault="0093364F" w:rsidP="009336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3364F" w:rsidRDefault="0093364F" w:rsidP="009336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93364F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Предмет:  </w:t>
      </w:r>
      <w:r>
        <w:rPr>
          <w:b/>
          <w:sz w:val="28"/>
          <w:szCs w:val="28"/>
        </w:rPr>
        <w:t>ГЕОГРАФИЯ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3364F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Уровень: </w:t>
      </w:r>
      <w:r w:rsidRPr="00F902F1">
        <w:rPr>
          <w:b/>
          <w:sz w:val="28"/>
          <w:szCs w:val="28"/>
        </w:rPr>
        <w:t>общеобразовательный</w:t>
      </w:r>
      <w:r>
        <w:rPr>
          <w:sz w:val="28"/>
          <w:szCs w:val="28"/>
        </w:rPr>
        <w:tab/>
      </w:r>
    </w:p>
    <w:p w:rsidR="0093364F" w:rsidRPr="00C43B62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Ф.И.О. учителя: </w:t>
      </w:r>
      <w:r>
        <w:rPr>
          <w:b/>
          <w:sz w:val="28"/>
          <w:szCs w:val="28"/>
        </w:rPr>
        <w:t xml:space="preserve">Шилова Надежда Михайловна, </w:t>
      </w:r>
      <w:r>
        <w:rPr>
          <w:sz w:val="28"/>
          <w:szCs w:val="28"/>
        </w:rPr>
        <w:t>учитель 1 квалификационной категории</w:t>
      </w:r>
    </w:p>
    <w:p w:rsidR="0093364F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   </w:t>
      </w:r>
    </w:p>
    <w:p w:rsidR="0093364F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3B757A">
        <w:rPr>
          <w:b/>
          <w:sz w:val="28"/>
          <w:szCs w:val="28"/>
        </w:rPr>
        <w:t>очно-</w:t>
      </w:r>
      <w:r w:rsidRPr="00F902F1">
        <w:rPr>
          <w:b/>
          <w:sz w:val="28"/>
          <w:szCs w:val="28"/>
        </w:rPr>
        <w:t>заочная</w:t>
      </w:r>
    </w:p>
    <w:p w:rsidR="0093364F" w:rsidRDefault="0093364F" w:rsidP="0093364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ч.; в неделю </w:t>
      </w:r>
      <w:r>
        <w:rPr>
          <w:b/>
          <w:sz w:val="28"/>
          <w:szCs w:val="28"/>
        </w:rPr>
        <w:t>1</w:t>
      </w:r>
      <w:r w:rsidRPr="00F90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93364F" w:rsidRPr="006D3039" w:rsidRDefault="0093364F" w:rsidP="0093364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</w:t>
      </w:r>
      <w:r w:rsidRPr="00505592">
        <w:rPr>
          <w:sz w:val="28"/>
          <w:szCs w:val="28"/>
        </w:rPr>
        <w:t xml:space="preserve"> основного общего образования по географии. География России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>(7-9 кл.)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>Сб</w:t>
      </w:r>
      <w:r>
        <w:rPr>
          <w:sz w:val="28"/>
          <w:szCs w:val="28"/>
        </w:rPr>
        <w:t>орник нормативных документов. М.</w:t>
      </w:r>
      <w:r w:rsidRPr="005055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>Дрофа,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>2012.</w:t>
      </w:r>
    </w:p>
    <w:p w:rsidR="0093364F" w:rsidRPr="00567D5E" w:rsidRDefault="0093364F" w:rsidP="0093364F">
      <w:pPr>
        <w:ind w:left="1134"/>
        <w:jc w:val="both"/>
        <w:rPr>
          <w:sz w:val="28"/>
          <w:szCs w:val="28"/>
        </w:rPr>
      </w:pPr>
    </w:p>
    <w:p w:rsidR="0093364F" w:rsidRPr="006D3039" w:rsidRDefault="0093364F" w:rsidP="0093364F">
      <w:pPr>
        <w:ind w:left="1134"/>
        <w:jc w:val="both"/>
        <w:rPr>
          <w:sz w:val="28"/>
          <w:szCs w:val="28"/>
        </w:rPr>
      </w:pPr>
      <w:r w:rsidRPr="00567D5E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: </w:t>
      </w:r>
      <w:r w:rsidRPr="00505592">
        <w:rPr>
          <w:sz w:val="28"/>
          <w:szCs w:val="28"/>
        </w:rPr>
        <w:t>«География России. Н</w:t>
      </w:r>
      <w:r>
        <w:rPr>
          <w:sz w:val="28"/>
          <w:szCs w:val="28"/>
        </w:rPr>
        <w:t>аселение и хозяйство. 9 класс».</w:t>
      </w:r>
      <w:r w:rsidRPr="00505592">
        <w:rPr>
          <w:sz w:val="28"/>
          <w:szCs w:val="28"/>
        </w:rPr>
        <w:t xml:space="preserve"> Учебник для общеобразовательных учреждений</w:t>
      </w:r>
      <w:r>
        <w:rPr>
          <w:sz w:val="28"/>
          <w:szCs w:val="28"/>
        </w:rPr>
        <w:t xml:space="preserve"> </w:t>
      </w:r>
      <w:r w:rsidRPr="00505592">
        <w:rPr>
          <w:sz w:val="28"/>
          <w:szCs w:val="28"/>
        </w:rPr>
        <w:t xml:space="preserve">/ В.П. Дронов, В.Я Ром. </w:t>
      </w:r>
      <w:r>
        <w:rPr>
          <w:sz w:val="28"/>
          <w:szCs w:val="28"/>
        </w:rPr>
        <w:t>– Москва: «Дрофа», 2010.</w:t>
      </w:r>
    </w:p>
    <w:p w:rsidR="0093364F" w:rsidRDefault="0093364F" w:rsidP="0093364F">
      <w:pPr>
        <w:ind w:left="1134"/>
        <w:jc w:val="both"/>
        <w:rPr>
          <w:sz w:val="28"/>
          <w:szCs w:val="28"/>
        </w:rPr>
      </w:pPr>
    </w:p>
    <w:p w:rsidR="0093364F" w:rsidRPr="00567D5E" w:rsidRDefault="0093364F" w:rsidP="0093364F">
      <w:pPr>
        <w:ind w:left="1134"/>
        <w:jc w:val="both"/>
        <w:rPr>
          <w:sz w:val="28"/>
          <w:szCs w:val="28"/>
        </w:rPr>
      </w:pPr>
    </w:p>
    <w:p w:rsidR="0093364F" w:rsidRDefault="0093364F" w:rsidP="009336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Березники, 2018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AE3F8C" w:rsidRDefault="00AE3F8C" w:rsidP="009167D1">
      <w:pPr>
        <w:jc w:val="center"/>
        <w:rPr>
          <w:rStyle w:val="a6"/>
          <w:sz w:val="28"/>
          <w:szCs w:val="28"/>
          <w:u w:val="single"/>
        </w:rPr>
      </w:pPr>
    </w:p>
    <w:p w:rsidR="007A5398" w:rsidRDefault="007A5398" w:rsidP="009167D1">
      <w:pPr>
        <w:jc w:val="center"/>
        <w:rPr>
          <w:rStyle w:val="a6"/>
          <w:sz w:val="28"/>
          <w:szCs w:val="28"/>
          <w:u w:val="single"/>
        </w:rPr>
      </w:pPr>
    </w:p>
    <w:p w:rsidR="009167D1" w:rsidRPr="003E08B7" w:rsidRDefault="009167D1" w:rsidP="007A5398">
      <w:pPr>
        <w:jc w:val="center"/>
        <w:rPr>
          <w:rStyle w:val="a6"/>
          <w:sz w:val="28"/>
          <w:szCs w:val="28"/>
          <w:u w:val="single"/>
        </w:rPr>
      </w:pPr>
      <w:r w:rsidRPr="003E08B7">
        <w:rPr>
          <w:rStyle w:val="a6"/>
          <w:sz w:val="28"/>
          <w:szCs w:val="28"/>
          <w:u w:val="single"/>
        </w:rPr>
        <w:t xml:space="preserve">Рабочая программа по географии </w:t>
      </w:r>
      <w:r>
        <w:rPr>
          <w:rStyle w:val="a6"/>
          <w:sz w:val="28"/>
          <w:szCs w:val="28"/>
          <w:u w:val="single"/>
        </w:rPr>
        <w:t>9</w:t>
      </w:r>
      <w:r w:rsidRPr="003E08B7">
        <w:rPr>
          <w:rStyle w:val="a6"/>
          <w:sz w:val="28"/>
          <w:szCs w:val="28"/>
          <w:u w:val="single"/>
        </w:rPr>
        <w:t xml:space="preserve"> класса включает следующие разделы:</w:t>
      </w:r>
    </w:p>
    <w:p w:rsidR="009167D1" w:rsidRPr="000C106D" w:rsidRDefault="009167D1" w:rsidP="009167D1">
      <w:pPr>
        <w:jc w:val="both"/>
        <w:rPr>
          <w:rStyle w:val="a6"/>
          <w:b w:val="0"/>
          <w:sz w:val="28"/>
          <w:szCs w:val="28"/>
        </w:rPr>
      </w:pPr>
    </w:p>
    <w:p w:rsidR="009167D1" w:rsidRPr="000C106D" w:rsidRDefault="009167D1" w:rsidP="009167D1">
      <w:pPr>
        <w:numPr>
          <w:ilvl w:val="0"/>
          <w:numId w:val="42"/>
        </w:numPr>
        <w:jc w:val="both"/>
      </w:pPr>
      <w:r w:rsidRPr="000C106D">
        <w:t>Пояснительная записка.</w:t>
      </w:r>
    </w:p>
    <w:p w:rsidR="009167D1" w:rsidRPr="000C106D" w:rsidRDefault="009167D1" w:rsidP="009167D1">
      <w:pPr>
        <w:numPr>
          <w:ilvl w:val="0"/>
          <w:numId w:val="42"/>
        </w:numPr>
        <w:jc w:val="both"/>
      </w:pPr>
      <w:r w:rsidRPr="000C106D">
        <w:t>Требования к уровню подготовки</w:t>
      </w:r>
      <w:r>
        <w:t>,</w:t>
      </w:r>
      <w:r w:rsidRPr="000C106D">
        <w:t>обучающихся</w:t>
      </w:r>
      <w:r>
        <w:t>,9</w:t>
      </w:r>
      <w:r w:rsidRPr="000C106D">
        <w:t xml:space="preserve"> класса по географии.</w:t>
      </w:r>
    </w:p>
    <w:p w:rsidR="009167D1" w:rsidRDefault="009167D1" w:rsidP="009167D1">
      <w:pPr>
        <w:numPr>
          <w:ilvl w:val="0"/>
          <w:numId w:val="42"/>
        </w:numPr>
        <w:jc w:val="both"/>
      </w:pPr>
      <w:r w:rsidRPr="000C106D">
        <w:t>Учебно-тематический план.</w:t>
      </w:r>
    </w:p>
    <w:p w:rsidR="00137C12" w:rsidRDefault="00137C12" w:rsidP="009167D1">
      <w:pPr>
        <w:numPr>
          <w:ilvl w:val="0"/>
          <w:numId w:val="42"/>
        </w:numPr>
        <w:jc w:val="both"/>
      </w:pPr>
      <w:r w:rsidRPr="000C106D">
        <w:t xml:space="preserve">Содержание курса географии </w:t>
      </w:r>
      <w:r>
        <w:t>9</w:t>
      </w:r>
      <w:r w:rsidRPr="000C106D">
        <w:t xml:space="preserve"> класса.</w:t>
      </w:r>
    </w:p>
    <w:p w:rsidR="009167D1" w:rsidRDefault="00137C12" w:rsidP="009167D1">
      <w:pPr>
        <w:numPr>
          <w:ilvl w:val="0"/>
          <w:numId w:val="42"/>
        </w:numPr>
        <w:jc w:val="both"/>
      </w:pPr>
      <w:r w:rsidRPr="000C106D">
        <w:t>Перечень оценочных практических работ.</w:t>
      </w:r>
    </w:p>
    <w:p w:rsidR="009167D1" w:rsidRPr="004A4743" w:rsidRDefault="009167D1" w:rsidP="009167D1">
      <w:pPr>
        <w:numPr>
          <w:ilvl w:val="0"/>
          <w:numId w:val="42"/>
        </w:numPr>
        <w:jc w:val="both"/>
      </w:pPr>
      <w:r w:rsidRPr="000C106D">
        <w:t xml:space="preserve">Учебно-методическое обеспечение по географии </w:t>
      </w:r>
      <w:r>
        <w:t>9</w:t>
      </w:r>
      <w:r w:rsidRPr="000C106D">
        <w:t xml:space="preserve"> класса.</w:t>
      </w:r>
    </w:p>
    <w:p w:rsidR="009167D1" w:rsidRDefault="009167D1" w:rsidP="009167D1">
      <w:pPr>
        <w:numPr>
          <w:ilvl w:val="0"/>
          <w:numId w:val="42"/>
        </w:numPr>
        <w:jc w:val="both"/>
      </w:pPr>
      <w:r w:rsidRPr="008473A8">
        <w:t>Критерии оценки учебной деятельности</w:t>
      </w:r>
    </w:p>
    <w:p w:rsidR="009167D1" w:rsidRDefault="009167D1" w:rsidP="009167D1">
      <w:pPr>
        <w:numPr>
          <w:ilvl w:val="0"/>
          <w:numId w:val="42"/>
        </w:numPr>
        <w:jc w:val="both"/>
      </w:pPr>
      <w:r w:rsidRPr="000C106D">
        <w:t>Календарно-тематический план.</w:t>
      </w:r>
    </w:p>
    <w:p w:rsidR="009167D1" w:rsidRPr="008473A8" w:rsidRDefault="009167D1" w:rsidP="009167D1">
      <w:pPr>
        <w:numPr>
          <w:ilvl w:val="0"/>
          <w:numId w:val="42"/>
        </w:numPr>
        <w:jc w:val="both"/>
      </w:pPr>
      <w:r>
        <w:t>Список литературы.</w:t>
      </w:r>
    </w:p>
    <w:p w:rsidR="009167D1" w:rsidRDefault="009167D1" w:rsidP="009167D1">
      <w:pPr>
        <w:ind w:left="720"/>
        <w:jc w:val="both"/>
      </w:pPr>
    </w:p>
    <w:p w:rsidR="00895307" w:rsidRPr="00D01FF3" w:rsidRDefault="00D01FF3" w:rsidP="00895307">
      <w:pPr>
        <w:jc w:val="center"/>
        <w:rPr>
          <w:b/>
          <w:i/>
          <w:sz w:val="28"/>
          <w:szCs w:val="28"/>
        </w:rPr>
      </w:pPr>
      <w:r w:rsidRPr="00D01FF3">
        <w:rPr>
          <w:b/>
          <w:i/>
          <w:sz w:val="28"/>
          <w:szCs w:val="28"/>
        </w:rPr>
        <w:t>Пояснительная записка</w:t>
      </w:r>
    </w:p>
    <w:p w:rsidR="00D01FF3" w:rsidRDefault="00D01FF3" w:rsidP="00D01FF3">
      <w:pPr>
        <w:jc w:val="both"/>
      </w:pPr>
      <w:r>
        <w:t>Рабочая программа по географии для 8 класса составлена в соответствии со следующими нормативными материалами:</w:t>
      </w:r>
    </w:p>
    <w:p w:rsidR="00D01FF3" w:rsidRDefault="00D01FF3" w:rsidP="00D01FF3">
      <w:pPr>
        <w:pStyle w:val="a5"/>
        <w:numPr>
          <w:ilvl w:val="0"/>
          <w:numId w:val="43"/>
        </w:numPr>
        <w:spacing w:line="276" w:lineRule="auto"/>
        <w:jc w:val="both"/>
      </w:pPr>
      <w:r>
        <w:t>Федеральный государственный образовательный стандарт;</w:t>
      </w:r>
    </w:p>
    <w:p w:rsidR="00D01FF3" w:rsidRDefault="00D01FF3" w:rsidP="00D01FF3">
      <w:pPr>
        <w:pStyle w:val="a5"/>
        <w:numPr>
          <w:ilvl w:val="0"/>
          <w:numId w:val="43"/>
        </w:numPr>
        <w:spacing w:line="276" w:lineRule="auto"/>
        <w:jc w:val="both"/>
      </w:pPr>
      <w:r>
        <w:t xml:space="preserve">Закон «Об образовании в РФ» от 29.12.2012 № 273-ФЗ; </w:t>
      </w:r>
    </w:p>
    <w:p w:rsidR="00D01FF3" w:rsidRDefault="00D01FF3" w:rsidP="00D01FF3">
      <w:pPr>
        <w:pStyle w:val="a5"/>
        <w:numPr>
          <w:ilvl w:val="0"/>
          <w:numId w:val="43"/>
        </w:numPr>
        <w:spacing w:line="276" w:lineRule="auto"/>
        <w:jc w:val="both"/>
      </w:pPr>
      <w:r>
        <w:t>Учебный план МАОУ В(С)ОШ на 2017-2018 учебный год;</w:t>
      </w:r>
    </w:p>
    <w:p w:rsidR="00D01FF3" w:rsidRDefault="00D01FF3" w:rsidP="00D01FF3">
      <w:pPr>
        <w:numPr>
          <w:ilvl w:val="0"/>
          <w:numId w:val="43"/>
        </w:numPr>
        <w:jc w:val="both"/>
      </w:pPr>
      <w:r>
        <w:t>Примерная программа основного общего образования по географии. География России</w:t>
      </w:r>
      <w:r w:rsidR="007A5398">
        <w:t xml:space="preserve"> </w:t>
      </w:r>
      <w:r>
        <w:t>(7-9 кл.)/Сборник нормативных документов: М,:Дрофа,2012.</w:t>
      </w:r>
    </w:p>
    <w:p w:rsidR="00D01FF3" w:rsidRDefault="00D01FF3" w:rsidP="00A82698">
      <w:pPr>
        <w:ind w:left="284"/>
        <w:jc w:val="both"/>
      </w:pPr>
    </w:p>
    <w:p w:rsidR="00895307" w:rsidRPr="000E4643" w:rsidRDefault="00895307" w:rsidP="000E4643">
      <w:pPr>
        <w:ind w:firstLine="720"/>
        <w:jc w:val="both"/>
      </w:pPr>
      <w:r w:rsidRPr="000E4643">
        <w:rPr>
          <w:b/>
        </w:rPr>
        <w:t>Актуальность программы</w:t>
      </w:r>
      <w:r w:rsidRPr="000E4643"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дифференцированности региона и связях между ее отдельными компонентами. </w:t>
      </w:r>
    </w:p>
    <w:p w:rsidR="00CC0974" w:rsidRDefault="00895307" w:rsidP="00CC0974">
      <w:pPr>
        <w:ind w:firstLine="360"/>
        <w:jc w:val="both"/>
      </w:pPr>
      <w:r w:rsidRPr="000E4643">
        <w:rPr>
          <w:b/>
        </w:rPr>
        <w:t>Программа рассчитана</w:t>
      </w:r>
      <w:r w:rsidRPr="000E4643"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</w:t>
      </w:r>
    </w:p>
    <w:p w:rsidR="00CC0974" w:rsidRDefault="00CC0974" w:rsidP="00CC0974">
      <w:pPr>
        <w:ind w:firstLine="360"/>
        <w:jc w:val="both"/>
      </w:pPr>
      <w:r>
        <w:t>Федеральный базисный учебный план для образовательных учреждений Российской Федерации отводит на изучение предмета географии в 9 классе 68 часов, но учебный план при работе в УКП требует сокращения программы до 36 часов. В связи  с этим темы из программы не сокращаются, а лишь сокращается количество часов, отведенное на их изучение.</w:t>
      </w:r>
    </w:p>
    <w:p w:rsidR="00895307" w:rsidRPr="000E4643" w:rsidRDefault="00895307" w:rsidP="00CC0974">
      <w:pPr>
        <w:jc w:val="both"/>
      </w:pPr>
      <w:r w:rsidRPr="000E4643">
        <w:t xml:space="preserve">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7A5398" w:rsidRDefault="007A5398" w:rsidP="000E4643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7A5398" w:rsidRDefault="007A5398" w:rsidP="000E4643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7A5398" w:rsidRDefault="007A5398" w:rsidP="000E4643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895307" w:rsidRPr="000E4643" w:rsidRDefault="00895307" w:rsidP="000E4643">
      <w:pPr>
        <w:ind w:firstLine="720"/>
        <w:jc w:val="both"/>
        <w:rPr>
          <w:b/>
          <w:i/>
          <w:sz w:val="28"/>
          <w:szCs w:val="28"/>
          <w:u w:val="single"/>
        </w:rPr>
      </w:pPr>
      <w:r w:rsidRPr="000E4643">
        <w:rPr>
          <w:b/>
          <w:i/>
          <w:sz w:val="28"/>
          <w:szCs w:val="28"/>
          <w:u w:val="single"/>
        </w:rPr>
        <w:t>Цель программы:</w:t>
      </w:r>
    </w:p>
    <w:p w:rsidR="00895307" w:rsidRPr="000E4643" w:rsidRDefault="00895307" w:rsidP="000E4643">
      <w:pPr>
        <w:jc w:val="both"/>
      </w:pPr>
      <w:r w:rsidRPr="000E4643">
        <w:t xml:space="preserve">   Изучение географии России направлено на:</w:t>
      </w:r>
    </w:p>
    <w:p w:rsidR="00895307" w:rsidRPr="000E4643" w:rsidRDefault="00895307" w:rsidP="000E4643">
      <w:pPr>
        <w:jc w:val="both"/>
      </w:pPr>
      <w:r w:rsidRPr="000E4643">
        <w:rPr>
          <w:b/>
        </w:rPr>
        <w:t>• освоение знаний</w:t>
      </w:r>
      <w:r w:rsidRPr="000E4643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95307" w:rsidRPr="000E4643" w:rsidRDefault="00895307" w:rsidP="000E4643">
      <w:pPr>
        <w:jc w:val="both"/>
      </w:pPr>
      <w:r w:rsidRPr="000E4643">
        <w:rPr>
          <w:b/>
        </w:rPr>
        <w:t>• овладение умениями</w:t>
      </w:r>
      <w:r w:rsidRPr="000E4643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95307" w:rsidRPr="000E4643" w:rsidRDefault="00895307" w:rsidP="000E4643">
      <w:pPr>
        <w:jc w:val="both"/>
      </w:pPr>
      <w:r w:rsidRPr="000E4643">
        <w:rPr>
          <w:b/>
        </w:rPr>
        <w:t>• развитие</w:t>
      </w:r>
      <w:r w:rsidRPr="000E4643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95307" w:rsidRPr="000E4643" w:rsidRDefault="00895307" w:rsidP="000E4643">
      <w:pPr>
        <w:jc w:val="both"/>
      </w:pPr>
      <w:r w:rsidRPr="000E4643">
        <w:rPr>
          <w:b/>
        </w:rPr>
        <w:t xml:space="preserve">• </w:t>
      </w:r>
      <w:r w:rsidRPr="00AC7735">
        <w:rPr>
          <w:b/>
          <w:u w:val="single"/>
        </w:rPr>
        <w:t>воспитание</w:t>
      </w:r>
      <w:r w:rsidRPr="000E4643">
        <w:t xml:space="preserve"> любви к своей местности, своему региону, своей стране, взаимопонимания с другими народами; экологической культуры, позитивно</w:t>
      </w:r>
      <w:r w:rsidR="00AC7735">
        <w:t>го отношения к окружающей среде, формировать уважительное отношение к традициям родного края и своей семье.</w:t>
      </w:r>
    </w:p>
    <w:p w:rsidR="00895307" w:rsidRPr="000E4643" w:rsidRDefault="00895307" w:rsidP="000E4643">
      <w:pPr>
        <w:jc w:val="both"/>
      </w:pPr>
      <w:r w:rsidRPr="000E4643">
        <w:rPr>
          <w:b/>
        </w:rPr>
        <w:t>• формирование способности и готовности</w:t>
      </w:r>
      <w:r w:rsidRPr="000E4643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95307" w:rsidRPr="000E4643" w:rsidRDefault="00895307" w:rsidP="000E4643">
      <w:pPr>
        <w:jc w:val="both"/>
        <w:rPr>
          <w:b/>
          <w:sz w:val="28"/>
          <w:szCs w:val="28"/>
        </w:rPr>
      </w:pPr>
      <w:r w:rsidRPr="000E4643">
        <w:rPr>
          <w:b/>
          <w:sz w:val="28"/>
          <w:szCs w:val="28"/>
        </w:rPr>
        <w:t xml:space="preserve">При изучении географии в 9 классе решаются </w:t>
      </w:r>
      <w:r w:rsidRPr="000E4643">
        <w:rPr>
          <w:b/>
          <w:i/>
          <w:sz w:val="28"/>
          <w:szCs w:val="28"/>
          <w:u w:val="single"/>
        </w:rPr>
        <w:t>задачи</w:t>
      </w:r>
      <w:r w:rsidRPr="000E4643">
        <w:rPr>
          <w:b/>
          <w:sz w:val="28"/>
          <w:szCs w:val="28"/>
        </w:rPr>
        <w:t>:</w:t>
      </w:r>
    </w:p>
    <w:p w:rsidR="00895307" w:rsidRPr="000E4643" w:rsidRDefault="00895307" w:rsidP="000E4643">
      <w:pPr>
        <w:jc w:val="both"/>
        <w:rPr>
          <w:i/>
        </w:rPr>
      </w:pPr>
      <w:r w:rsidRPr="000E4643">
        <w:rPr>
          <w:i/>
        </w:rPr>
        <w:t>Образовательные:</w:t>
      </w:r>
    </w:p>
    <w:p w:rsidR="00895307" w:rsidRPr="000E4643" w:rsidRDefault="00895307" w:rsidP="000E4643">
      <w:pPr>
        <w:jc w:val="both"/>
      </w:pPr>
      <w:r w:rsidRPr="000E4643"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895307" w:rsidRPr="000E4643" w:rsidRDefault="00895307" w:rsidP="000E4643">
      <w:pPr>
        <w:jc w:val="both"/>
      </w:pPr>
      <w:r w:rsidRPr="000E4643">
        <w:t>— познания и изучения окружающей среды; выявления причинно-следственных связей;</w:t>
      </w:r>
    </w:p>
    <w:p w:rsidR="00895307" w:rsidRPr="000E4643" w:rsidRDefault="00895307" w:rsidP="000E4643">
      <w:pPr>
        <w:jc w:val="both"/>
      </w:pPr>
      <w:r w:rsidRPr="000E4643">
        <w:t>— сравнения объектов, процессов и явлений; моделирования и проектирования;</w:t>
      </w:r>
    </w:p>
    <w:p w:rsidR="00895307" w:rsidRPr="000E4643" w:rsidRDefault="00895307" w:rsidP="000E4643">
      <w:pPr>
        <w:jc w:val="both"/>
      </w:pPr>
      <w:r w:rsidRPr="000E4643">
        <w:t>— ориентирования на местности, плане, карте; в ресурсах интернет, статистических материалах;</w:t>
      </w:r>
    </w:p>
    <w:p w:rsidR="00895307" w:rsidRPr="000E4643" w:rsidRDefault="00895307" w:rsidP="000E4643">
      <w:pPr>
        <w:jc w:val="both"/>
        <w:rPr>
          <w:i/>
        </w:rPr>
      </w:pPr>
      <w:r w:rsidRPr="000E4643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895307" w:rsidRPr="000E4643" w:rsidRDefault="00895307" w:rsidP="000E4643">
      <w:pPr>
        <w:jc w:val="both"/>
        <w:rPr>
          <w:i/>
        </w:rPr>
      </w:pPr>
      <w:r w:rsidRPr="000E4643">
        <w:rPr>
          <w:i/>
        </w:rPr>
        <w:t>Воспитательные:</w:t>
      </w:r>
    </w:p>
    <w:p w:rsidR="00895307" w:rsidRPr="000E4643" w:rsidRDefault="00895307" w:rsidP="000E4643">
      <w:pPr>
        <w:jc w:val="both"/>
      </w:pPr>
      <w:r w:rsidRPr="000E4643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895307" w:rsidRPr="000E4643" w:rsidRDefault="00895307" w:rsidP="000E4643">
      <w:pPr>
        <w:jc w:val="both"/>
      </w:pPr>
      <w:r w:rsidRPr="000E4643">
        <w:t>- воспитание толерантности и ориентации на духовные ценности народов родной страны;</w:t>
      </w:r>
    </w:p>
    <w:p w:rsidR="00895307" w:rsidRPr="000E4643" w:rsidRDefault="00895307" w:rsidP="000E4643">
      <w:pPr>
        <w:jc w:val="both"/>
      </w:pPr>
      <w:r w:rsidRPr="000E4643">
        <w:t>- коммуникабельность, умение работать самостоятельно и в группе, публично выступать.</w:t>
      </w:r>
    </w:p>
    <w:p w:rsidR="00895307" w:rsidRPr="000E4643" w:rsidRDefault="00895307" w:rsidP="000E4643">
      <w:pPr>
        <w:jc w:val="both"/>
        <w:rPr>
          <w:i/>
        </w:rPr>
      </w:pPr>
      <w:r w:rsidRPr="000E4643">
        <w:rPr>
          <w:i/>
        </w:rPr>
        <w:t>Развивающие:</w:t>
      </w:r>
    </w:p>
    <w:p w:rsidR="00895307" w:rsidRPr="000E4643" w:rsidRDefault="00895307" w:rsidP="000E4643">
      <w:pPr>
        <w:jc w:val="both"/>
      </w:pPr>
      <w:r w:rsidRPr="000E4643">
        <w:t>- развитие интеллектуальных особенностей личности;</w:t>
      </w:r>
    </w:p>
    <w:p w:rsidR="00895307" w:rsidRPr="000E4643" w:rsidRDefault="00895307" w:rsidP="000E4643">
      <w:pPr>
        <w:jc w:val="both"/>
      </w:pPr>
      <w:r w:rsidRPr="000E4643">
        <w:t>- различие способности личности справляться с различными задачами;</w:t>
      </w:r>
    </w:p>
    <w:p w:rsidR="00895307" w:rsidRPr="000E4643" w:rsidRDefault="00895307" w:rsidP="000E4643">
      <w:pPr>
        <w:jc w:val="both"/>
      </w:pPr>
      <w:r w:rsidRPr="000E4643">
        <w:t>- развитие коммуникативной компетенции учащихся.</w:t>
      </w:r>
    </w:p>
    <w:p w:rsidR="00895307" w:rsidRPr="000E4643" w:rsidRDefault="00895307" w:rsidP="000E4643">
      <w:pPr>
        <w:jc w:val="both"/>
        <w:rPr>
          <w:i/>
        </w:rPr>
      </w:pPr>
      <w:r w:rsidRPr="000E4643">
        <w:rPr>
          <w:i/>
        </w:rPr>
        <w:t>Валеологические:</w:t>
      </w:r>
    </w:p>
    <w:p w:rsidR="00895307" w:rsidRPr="000E4643" w:rsidRDefault="00895307" w:rsidP="000E4643">
      <w:pPr>
        <w:jc w:val="both"/>
      </w:pPr>
      <w:r w:rsidRPr="000E4643">
        <w:t>- использование кабинета географии, подготовленного к учебному процессу в соответствии с требованиями САНПиН;</w:t>
      </w:r>
    </w:p>
    <w:p w:rsidR="00895307" w:rsidRPr="000E4643" w:rsidRDefault="00895307" w:rsidP="000E4643">
      <w:pPr>
        <w:jc w:val="both"/>
      </w:pPr>
      <w:r w:rsidRPr="000E4643">
        <w:t>- отсутствие монотонных, неприятных звуков, раздражителей и т.д.;</w:t>
      </w:r>
    </w:p>
    <w:p w:rsidR="00895307" w:rsidRPr="000E4643" w:rsidRDefault="00895307" w:rsidP="000E4643">
      <w:pPr>
        <w:jc w:val="both"/>
      </w:pPr>
      <w:r w:rsidRPr="000E4643">
        <w:t>- наблюдение за посадкой учащихся, чередование поз в соответствии с видом работы;</w:t>
      </w:r>
    </w:p>
    <w:p w:rsidR="00895307" w:rsidRPr="000E4643" w:rsidRDefault="00895307" w:rsidP="000E4643">
      <w:pPr>
        <w:jc w:val="both"/>
      </w:pPr>
      <w:r w:rsidRPr="000E4643"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0E4643" w:rsidRDefault="000E4643" w:rsidP="009167D1">
      <w:pPr>
        <w:rPr>
          <w:b/>
          <w:i/>
          <w:sz w:val="28"/>
          <w:szCs w:val="28"/>
          <w:u w:val="single"/>
        </w:rPr>
      </w:pPr>
    </w:p>
    <w:p w:rsidR="00895307" w:rsidRPr="000E4643" w:rsidRDefault="00895307" w:rsidP="000E4643">
      <w:pPr>
        <w:jc w:val="center"/>
        <w:rPr>
          <w:b/>
          <w:i/>
          <w:sz w:val="28"/>
          <w:szCs w:val="28"/>
          <w:u w:val="single"/>
        </w:rPr>
      </w:pPr>
      <w:r w:rsidRPr="000E4643">
        <w:rPr>
          <w:b/>
          <w:i/>
          <w:sz w:val="28"/>
          <w:szCs w:val="28"/>
          <w:u w:val="single"/>
        </w:rPr>
        <w:t>Характеристика предмета:</w:t>
      </w:r>
    </w:p>
    <w:p w:rsidR="00895307" w:rsidRPr="000E4643" w:rsidRDefault="00895307" w:rsidP="000E4643">
      <w:pPr>
        <w:jc w:val="both"/>
      </w:pPr>
      <w:r w:rsidRPr="000E4643">
        <w:t xml:space="preserve">      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895307" w:rsidRPr="000E4643" w:rsidRDefault="00895307" w:rsidP="000E4643">
      <w:pPr>
        <w:jc w:val="both"/>
      </w:pPr>
      <w:r w:rsidRPr="000E4643">
        <w:rPr>
          <w:b/>
        </w:rPr>
        <w:t>Организация образовательного процесса:</w:t>
      </w:r>
    </w:p>
    <w:p w:rsidR="00895307" w:rsidRPr="000E4643" w:rsidRDefault="00895307" w:rsidP="000E4643">
      <w:pPr>
        <w:jc w:val="both"/>
      </w:pPr>
      <w:r w:rsidRPr="000E4643">
        <w:t xml:space="preserve">           В данной программе используются следующие педагогические технологии:</w:t>
      </w:r>
    </w:p>
    <w:p w:rsidR="00895307" w:rsidRPr="000E4643" w:rsidRDefault="00895307" w:rsidP="000E4643">
      <w:pPr>
        <w:jc w:val="both"/>
      </w:pPr>
      <w:r w:rsidRPr="000E4643">
        <w:t>1. Технология (методика) формирования приемов учебной работы.</w:t>
      </w:r>
    </w:p>
    <w:p w:rsidR="00895307" w:rsidRPr="000E4643" w:rsidRDefault="00895307" w:rsidP="000E4643">
      <w:pPr>
        <w:jc w:val="both"/>
      </w:pPr>
      <w:r w:rsidRPr="000E4643">
        <w:t>2. Технология проектной деятельности.</w:t>
      </w:r>
    </w:p>
    <w:p w:rsidR="00895307" w:rsidRPr="000E4643" w:rsidRDefault="00895307" w:rsidP="000E4643">
      <w:pPr>
        <w:jc w:val="both"/>
      </w:pPr>
      <w:r w:rsidRPr="000E4643">
        <w:t>3. Технология личностно-ориентированного обучения.</w:t>
      </w:r>
    </w:p>
    <w:p w:rsidR="00895307" w:rsidRPr="000E4643" w:rsidRDefault="00895307" w:rsidP="000E4643">
      <w:pPr>
        <w:jc w:val="both"/>
      </w:pPr>
      <w:r w:rsidRPr="000E4643">
        <w:t>4. Новые информационные технологии.</w:t>
      </w:r>
    </w:p>
    <w:p w:rsidR="00895307" w:rsidRPr="000E4643" w:rsidRDefault="00895307" w:rsidP="000E4643">
      <w:pPr>
        <w:jc w:val="both"/>
        <w:rPr>
          <w:b/>
        </w:rPr>
      </w:pPr>
      <w:r w:rsidRPr="000E4643">
        <w:t>5. Нетрадиционные формы организации уроков.</w:t>
      </w:r>
    </w:p>
    <w:p w:rsidR="00895307" w:rsidRPr="000E4643" w:rsidRDefault="00895307" w:rsidP="000E4643">
      <w:pPr>
        <w:jc w:val="both"/>
      </w:pPr>
      <w:r w:rsidRPr="000E4643">
        <w:rPr>
          <w:b/>
        </w:rPr>
        <w:t xml:space="preserve">6. </w:t>
      </w:r>
      <w:r w:rsidRPr="000E4643">
        <w:t>Различные источники географической информации.</w:t>
      </w:r>
    </w:p>
    <w:p w:rsidR="00895307" w:rsidRPr="000E4643" w:rsidRDefault="00895307" w:rsidP="000E4643">
      <w:pPr>
        <w:jc w:val="both"/>
        <w:rPr>
          <w:b/>
        </w:rPr>
      </w:pPr>
      <w:r w:rsidRPr="000E4643">
        <w:rPr>
          <w:b/>
        </w:rPr>
        <w:t>Сроки и этапы реализации программы, ориентация на конечный результат:</w:t>
      </w:r>
    </w:p>
    <w:p w:rsidR="00895307" w:rsidRPr="000E4643" w:rsidRDefault="00895307" w:rsidP="000E4643">
      <w:pPr>
        <w:jc w:val="both"/>
      </w:pPr>
      <w:r w:rsidRPr="000E4643">
        <w:t xml:space="preserve">   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895307" w:rsidRPr="000E4643" w:rsidRDefault="00895307" w:rsidP="000E4643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0E4643">
        <w:rPr>
          <w:rStyle w:val="FontStyle15"/>
          <w:b/>
          <w:sz w:val="24"/>
          <w:szCs w:val="24"/>
        </w:rPr>
        <w:t xml:space="preserve"> Связь программы с имеющимися разработками по данному направлению, со смежными дисциплинами</w:t>
      </w:r>
      <w:r w:rsidRPr="000E4643">
        <w:rPr>
          <w:rStyle w:val="FontStyle15"/>
          <w:sz w:val="24"/>
          <w:szCs w:val="24"/>
        </w:rPr>
        <w:t>:</w:t>
      </w:r>
    </w:p>
    <w:p w:rsidR="00895307" w:rsidRPr="000E4643" w:rsidRDefault="00895307" w:rsidP="000E4643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0E4643">
        <w:rPr>
          <w:rStyle w:val="FontStyle15"/>
          <w:sz w:val="24"/>
          <w:szCs w:val="24"/>
        </w:rPr>
        <w:t xml:space="preserve">       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структурой, основа которой внутрепредметные и межпредметные связи. Внутрепредметные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экологии, зоологии и ботаники.  </w:t>
      </w:r>
    </w:p>
    <w:p w:rsidR="00895307" w:rsidRPr="000E4643" w:rsidRDefault="00895307" w:rsidP="000E4643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0E4643">
        <w:rPr>
          <w:rStyle w:val="FontStyle15"/>
          <w:b/>
          <w:sz w:val="24"/>
          <w:szCs w:val="24"/>
        </w:rPr>
        <w:t>Формы текущего и итогового контроля</w:t>
      </w:r>
      <w:r w:rsidRPr="000E4643">
        <w:rPr>
          <w:rStyle w:val="FontStyle15"/>
          <w:sz w:val="24"/>
          <w:szCs w:val="24"/>
        </w:rPr>
        <w:t xml:space="preserve"> (поурочный,  промежуточный, тематический, итоговый).</w:t>
      </w:r>
    </w:p>
    <w:p w:rsidR="00895307" w:rsidRPr="000E4643" w:rsidRDefault="00895307" w:rsidP="000E4643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0E4643">
        <w:rPr>
          <w:rStyle w:val="FontStyle15"/>
          <w:sz w:val="24"/>
          <w:szCs w:val="24"/>
        </w:rPr>
        <w:t xml:space="preserve">            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895307" w:rsidRPr="000E4643" w:rsidRDefault="00895307" w:rsidP="000E4643">
      <w:pPr>
        <w:jc w:val="both"/>
      </w:pPr>
      <w:r w:rsidRPr="000E4643">
        <w:t>- предварительный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895307" w:rsidRPr="000E4643" w:rsidRDefault="00895307" w:rsidP="000E4643">
      <w:pPr>
        <w:jc w:val="both"/>
      </w:pPr>
      <w:r w:rsidRPr="000E4643">
        <w:t>- текущий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895307" w:rsidRPr="000E4643" w:rsidRDefault="00895307" w:rsidP="000E4643">
      <w:pPr>
        <w:jc w:val="both"/>
      </w:pPr>
      <w:r w:rsidRPr="000E4643">
        <w:t>- итоговый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0E4643" w:rsidRDefault="000E4643" w:rsidP="000E4643">
      <w:pPr>
        <w:ind w:firstLine="720"/>
        <w:jc w:val="both"/>
        <w:rPr>
          <w:b/>
        </w:rPr>
      </w:pPr>
    </w:p>
    <w:p w:rsidR="00137C12" w:rsidRDefault="00137C12" w:rsidP="000E4643">
      <w:pPr>
        <w:ind w:firstLine="720"/>
        <w:jc w:val="both"/>
        <w:rPr>
          <w:b/>
        </w:rPr>
      </w:pPr>
    </w:p>
    <w:p w:rsidR="00137C12" w:rsidRDefault="00137C12" w:rsidP="000E4643">
      <w:pPr>
        <w:ind w:firstLine="720"/>
        <w:jc w:val="both"/>
        <w:rPr>
          <w:b/>
        </w:rPr>
      </w:pPr>
    </w:p>
    <w:p w:rsidR="00137C12" w:rsidRDefault="00137C12" w:rsidP="000E4643">
      <w:pPr>
        <w:ind w:firstLine="720"/>
        <w:jc w:val="both"/>
        <w:rPr>
          <w:b/>
        </w:rPr>
      </w:pPr>
    </w:p>
    <w:p w:rsidR="009167D1" w:rsidRDefault="009167D1" w:rsidP="000E4643">
      <w:pPr>
        <w:ind w:firstLine="720"/>
        <w:jc w:val="both"/>
        <w:rPr>
          <w:b/>
        </w:rPr>
      </w:pPr>
    </w:p>
    <w:p w:rsidR="009167D1" w:rsidRDefault="009167D1" w:rsidP="000E4643">
      <w:pPr>
        <w:ind w:firstLine="720"/>
        <w:jc w:val="both"/>
        <w:rPr>
          <w:b/>
        </w:rPr>
      </w:pPr>
    </w:p>
    <w:p w:rsidR="009167D1" w:rsidRPr="009167D1" w:rsidRDefault="007A5398" w:rsidP="009167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Требования к уровню подготовки обучающихся</w:t>
      </w:r>
      <w:r w:rsidR="009167D1" w:rsidRPr="009167D1">
        <w:rPr>
          <w:b/>
          <w:i/>
          <w:sz w:val="28"/>
          <w:szCs w:val="28"/>
          <w:u w:val="single"/>
        </w:rPr>
        <w:t xml:space="preserve"> 9 класса по географии</w:t>
      </w:r>
    </w:p>
    <w:p w:rsidR="00895307" w:rsidRPr="000E4643" w:rsidRDefault="00895307" w:rsidP="000E4643">
      <w:pPr>
        <w:jc w:val="both"/>
        <w:rPr>
          <w:b/>
        </w:rPr>
      </w:pPr>
      <w:r w:rsidRPr="000E4643">
        <w:t>В результате изучения географии ученик должен:</w:t>
      </w:r>
    </w:p>
    <w:p w:rsidR="00895307" w:rsidRPr="000E4643" w:rsidRDefault="00895307" w:rsidP="000E4643">
      <w:pPr>
        <w:jc w:val="both"/>
        <w:rPr>
          <w:b/>
        </w:rPr>
      </w:pPr>
      <w:r w:rsidRPr="000E4643">
        <w:rPr>
          <w:b/>
        </w:rPr>
        <w:t>знать/понимать:</w:t>
      </w:r>
    </w:p>
    <w:p w:rsidR="00895307" w:rsidRPr="000E4643" w:rsidRDefault="00895307" w:rsidP="000E4643">
      <w:pPr>
        <w:numPr>
          <w:ilvl w:val="0"/>
          <w:numId w:val="1"/>
        </w:numPr>
        <w:tabs>
          <w:tab w:val="left" w:pos="567"/>
        </w:tabs>
        <w:jc w:val="both"/>
      </w:pPr>
      <w:r w:rsidRPr="000E4643">
        <w:t>основные географические понятия и термины; различия географических карт по содержанию;</w:t>
      </w:r>
    </w:p>
    <w:p w:rsidR="00895307" w:rsidRPr="000E4643" w:rsidRDefault="00895307" w:rsidP="000E4643">
      <w:pPr>
        <w:numPr>
          <w:ilvl w:val="0"/>
          <w:numId w:val="2"/>
        </w:numPr>
        <w:tabs>
          <w:tab w:val="left" w:pos="567"/>
        </w:tabs>
        <w:jc w:val="both"/>
      </w:pPr>
      <w:r w:rsidRPr="000E464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95307" w:rsidRPr="000E4643" w:rsidRDefault="00895307" w:rsidP="000E4643">
      <w:pPr>
        <w:numPr>
          <w:ilvl w:val="0"/>
          <w:numId w:val="3"/>
        </w:numPr>
        <w:tabs>
          <w:tab w:val="left" w:pos="567"/>
        </w:tabs>
        <w:jc w:val="both"/>
      </w:pPr>
      <w:r w:rsidRPr="000E4643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95307" w:rsidRPr="000E4643" w:rsidRDefault="00895307" w:rsidP="000E4643">
      <w:pPr>
        <w:numPr>
          <w:ilvl w:val="0"/>
          <w:numId w:val="4"/>
        </w:numPr>
        <w:tabs>
          <w:tab w:val="left" w:pos="567"/>
        </w:tabs>
        <w:jc w:val="both"/>
      </w:pPr>
      <w:r w:rsidRPr="000E4643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895307" w:rsidRPr="000E4643" w:rsidRDefault="00895307" w:rsidP="000E4643">
      <w:pPr>
        <w:numPr>
          <w:ilvl w:val="0"/>
          <w:numId w:val="5"/>
        </w:numPr>
        <w:tabs>
          <w:tab w:val="left" w:pos="567"/>
        </w:tabs>
        <w:jc w:val="both"/>
      </w:pPr>
      <w:r w:rsidRPr="000E4643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95307" w:rsidRPr="000E4643" w:rsidRDefault="00895307" w:rsidP="000E4643">
      <w:pPr>
        <w:tabs>
          <w:tab w:val="left" w:pos="567"/>
        </w:tabs>
        <w:jc w:val="both"/>
      </w:pPr>
      <w:r w:rsidRPr="000E4643">
        <w:rPr>
          <w:b/>
        </w:rPr>
        <w:t>уметь:</w:t>
      </w:r>
    </w:p>
    <w:p w:rsidR="00895307" w:rsidRPr="000E4643" w:rsidRDefault="00895307" w:rsidP="000E4643">
      <w:pPr>
        <w:numPr>
          <w:ilvl w:val="0"/>
          <w:numId w:val="6"/>
        </w:numPr>
        <w:tabs>
          <w:tab w:val="left" w:pos="567"/>
        </w:tabs>
        <w:jc w:val="both"/>
      </w:pPr>
      <w:r w:rsidRPr="000E4643">
        <w:rPr>
          <w:b/>
          <w:i/>
        </w:rPr>
        <w:t>выделять, описывать и объяснять</w:t>
      </w:r>
      <w:r w:rsidRPr="000E4643">
        <w:t xml:space="preserve"> существенные признаки географических объектов и явлений;</w:t>
      </w:r>
    </w:p>
    <w:p w:rsidR="00895307" w:rsidRPr="000E4643" w:rsidRDefault="00895307" w:rsidP="000E4643">
      <w:pPr>
        <w:numPr>
          <w:ilvl w:val="0"/>
          <w:numId w:val="7"/>
        </w:numPr>
        <w:tabs>
          <w:tab w:val="left" w:pos="567"/>
        </w:tabs>
        <w:jc w:val="both"/>
      </w:pPr>
      <w:r w:rsidRPr="000E4643">
        <w:rPr>
          <w:b/>
          <w:i/>
        </w:rPr>
        <w:t xml:space="preserve">находить </w:t>
      </w:r>
      <w:r w:rsidRPr="000E4643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95307" w:rsidRPr="000E4643" w:rsidRDefault="00895307" w:rsidP="000E4643">
      <w:pPr>
        <w:numPr>
          <w:ilvl w:val="0"/>
          <w:numId w:val="8"/>
        </w:numPr>
        <w:tabs>
          <w:tab w:val="left" w:pos="567"/>
        </w:tabs>
        <w:jc w:val="both"/>
      </w:pPr>
      <w:r w:rsidRPr="000E4643">
        <w:rPr>
          <w:b/>
          <w:i/>
        </w:rPr>
        <w:t>приводить примеры</w:t>
      </w:r>
      <w:r w:rsidRPr="000E4643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895307" w:rsidRPr="000E4643" w:rsidRDefault="00895307" w:rsidP="000E4643">
      <w:pPr>
        <w:numPr>
          <w:ilvl w:val="0"/>
          <w:numId w:val="8"/>
        </w:numPr>
        <w:tabs>
          <w:tab w:val="left" w:pos="567"/>
        </w:tabs>
        <w:jc w:val="both"/>
      </w:pPr>
      <w:r w:rsidRPr="000E4643">
        <w:rPr>
          <w:b/>
          <w:i/>
        </w:rPr>
        <w:t>составлять</w:t>
      </w:r>
      <w:r w:rsidRPr="000E4643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95307" w:rsidRPr="000E4643" w:rsidRDefault="00895307" w:rsidP="000E4643">
      <w:pPr>
        <w:numPr>
          <w:ilvl w:val="0"/>
          <w:numId w:val="9"/>
        </w:numPr>
        <w:tabs>
          <w:tab w:val="left" w:pos="567"/>
        </w:tabs>
        <w:jc w:val="both"/>
      </w:pPr>
      <w:r w:rsidRPr="000E4643">
        <w:rPr>
          <w:b/>
          <w:i/>
        </w:rPr>
        <w:t>определять</w:t>
      </w:r>
      <w:r w:rsidRPr="000E4643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95307" w:rsidRPr="000E4643" w:rsidRDefault="00895307" w:rsidP="000E4643">
      <w:pPr>
        <w:numPr>
          <w:ilvl w:val="0"/>
          <w:numId w:val="10"/>
        </w:numPr>
        <w:tabs>
          <w:tab w:val="left" w:pos="567"/>
        </w:tabs>
        <w:jc w:val="both"/>
      </w:pPr>
      <w:r w:rsidRPr="000E4643">
        <w:rPr>
          <w:b/>
          <w:i/>
        </w:rPr>
        <w:t xml:space="preserve">применять </w:t>
      </w:r>
      <w:r w:rsidRPr="000E4643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95307" w:rsidRPr="000E4643" w:rsidRDefault="00895307" w:rsidP="000E4643">
      <w:pPr>
        <w:tabs>
          <w:tab w:val="left" w:pos="567"/>
        </w:tabs>
        <w:jc w:val="both"/>
      </w:pPr>
      <w:r w:rsidRPr="000E464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0E4643">
        <w:t>для:</w:t>
      </w:r>
    </w:p>
    <w:p w:rsidR="00895307" w:rsidRPr="000E4643" w:rsidRDefault="00895307" w:rsidP="000E4643">
      <w:pPr>
        <w:numPr>
          <w:ilvl w:val="0"/>
          <w:numId w:val="11"/>
        </w:numPr>
        <w:tabs>
          <w:tab w:val="left" w:pos="567"/>
        </w:tabs>
        <w:jc w:val="both"/>
      </w:pPr>
      <w:r w:rsidRPr="000E4643">
        <w:t>ориентирования на местности; определения поясного времени; чтения карт различного содержания;</w:t>
      </w:r>
    </w:p>
    <w:p w:rsidR="00895307" w:rsidRPr="000E4643" w:rsidRDefault="00895307" w:rsidP="000E4643">
      <w:pPr>
        <w:numPr>
          <w:ilvl w:val="0"/>
          <w:numId w:val="12"/>
        </w:numPr>
        <w:tabs>
          <w:tab w:val="left" w:pos="567"/>
        </w:tabs>
        <w:jc w:val="both"/>
      </w:pPr>
      <w:r w:rsidRPr="000E4643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95307" w:rsidRPr="000E4643" w:rsidRDefault="00895307" w:rsidP="000E4643">
      <w:pPr>
        <w:numPr>
          <w:ilvl w:val="0"/>
          <w:numId w:val="13"/>
        </w:numPr>
        <w:tabs>
          <w:tab w:val="left" w:pos="567"/>
        </w:tabs>
        <w:jc w:val="both"/>
      </w:pPr>
      <w:r w:rsidRPr="000E4643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95307" w:rsidRPr="000E4643" w:rsidRDefault="00895307" w:rsidP="000E4643">
      <w:pPr>
        <w:numPr>
          <w:ilvl w:val="0"/>
          <w:numId w:val="14"/>
        </w:numPr>
        <w:tabs>
          <w:tab w:val="left" w:pos="567"/>
        </w:tabs>
        <w:jc w:val="both"/>
      </w:pPr>
      <w:r w:rsidRPr="000E4643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95307" w:rsidRPr="000E4643" w:rsidRDefault="00895307" w:rsidP="000E4643">
      <w:pPr>
        <w:numPr>
          <w:ilvl w:val="0"/>
          <w:numId w:val="15"/>
        </w:numPr>
        <w:tabs>
          <w:tab w:val="left" w:pos="567"/>
        </w:tabs>
        <w:jc w:val="both"/>
      </w:pPr>
      <w:r w:rsidRPr="000E4643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95307" w:rsidRPr="000E4643" w:rsidRDefault="00895307" w:rsidP="000E4643">
      <w:pPr>
        <w:pStyle w:val="a3"/>
        <w:spacing w:before="0" w:beforeAutospacing="0" w:after="0" w:afterAutospacing="0"/>
        <w:jc w:val="both"/>
        <w:rPr>
          <w:b/>
        </w:rPr>
      </w:pPr>
      <w:r w:rsidRPr="000E4643">
        <w:rPr>
          <w:b/>
          <w:iCs/>
        </w:rPr>
        <w:t xml:space="preserve">      Называть (показывать):</w:t>
      </w:r>
    </w:p>
    <w:p w:rsidR="00895307" w:rsidRPr="000E4643" w:rsidRDefault="00895307" w:rsidP="000E4643">
      <w:pPr>
        <w:numPr>
          <w:ilvl w:val="0"/>
          <w:numId w:val="16"/>
        </w:numPr>
        <w:jc w:val="both"/>
      </w:pPr>
      <w:r w:rsidRPr="000E4643">
        <w:t xml:space="preserve">основные отрасли хозяйства, отраслевые комплексы, крупнейшие промышленные центры; </w:t>
      </w:r>
    </w:p>
    <w:p w:rsidR="00895307" w:rsidRPr="000E4643" w:rsidRDefault="00895307" w:rsidP="000E4643">
      <w:pPr>
        <w:numPr>
          <w:ilvl w:val="0"/>
          <w:numId w:val="16"/>
        </w:numPr>
        <w:jc w:val="both"/>
      </w:pPr>
      <w:r w:rsidRPr="000E4643">
        <w:t xml:space="preserve">основные транспортные магистрали и крупные транспортные узлы; </w:t>
      </w:r>
    </w:p>
    <w:p w:rsidR="00895307" w:rsidRPr="000E4643" w:rsidRDefault="00895307" w:rsidP="000E4643">
      <w:pPr>
        <w:numPr>
          <w:ilvl w:val="0"/>
          <w:numId w:val="16"/>
        </w:numPr>
        <w:jc w:val="both"/>
      </w:pPr>
      <w:r w:rsidRPr="000E4643">
        <w:lastRenderedPageBreak/>
        <w:t xml:space="preserve">географические районы, их территориальный состав; </w:t>
      </w:r>
    </w:p>
    <w:p w:rsidR="00895307" w:rsidRPr="000E4643" w:rsidRDefault="00895307" w:rsidP="000E4643">
      <w:pPr>
        <w:numPr>
          <w:ilvl w:val="0"/>
          <w:numId w:val="16"/>
        </w:numPr>
        <w:jc w:val="both"/>
      </w:pPr>
      <w:r w:rsidRPr="000E4643">
        <w:t xml:space="preserve">отрасли местной промышленности. </w:t>
      </w:r>
    </w:p>
    <w:p w:rsidR="00895307" w:rsidRPr="000E4643" w:rsidRDefault="00895307" w:rsidP="000E4643">
      <w:pPr>
        <w:pStyle w:val="a3"/>
        <w:spacing w:before="0" w:beforeAutospacing="0" w:after="0" w:afterAutospacing="0"/>
        <w:jc w:val="both"/>
        <w:rPr>
          <w:b/>
        </w:rPr>
      </w:pPr>
      <w:r w:rsidRPr="000E4643">
        <w:rPr>
          <w:b/>
          <w:iCs/>
        </w:rPr>
        <w:t xml:space="preserve">      Описывать: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природные ресурсы;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периоды формирования хозяйства России;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особенности отраслей;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традиционные отрасли хозяйства коренных народов в национально-территориальных образованиях;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экономические связи районов;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состав и структуру отраслевых комплексов; </w:t>
      </w:r>
    </w:p>
    <w:p w:rsidR="00895307" w:rsidRPr="000E4643" w:rsidRDefault="00895307" w:rsidP="000E4643">
      <w:pPr>
        <w:numPr>
          <w:ilvl w:val="0"/>
          <w:numId w:val="17"/>
        </w:numPr>
        <w:jc w:val="both"/>
      </w:pPr>
      <w:r w:rsidRPr="000E4643">
        <w:t xml:space="preserve">основные грузо - и пассажиропотоки. </w:t>
      </w:r>
    </w:p>
    <w:p w:rsidR="00895307" w:rsidRPr="000E4643" w:rsidRDefault="00895307" w:rsidP="000E4643">
      <w:pPr>
        <w:pStyle w:val="a3"/>
        <w:spacing w:before="0" w:beforeAutospacing="0" w:after="0" w:afterAutospacing="0"/>
        <w:jc w:val="both"/>
        <w:rPr>
          <w:b/>
        </w:rPr>
      </w:pPr>
      <w:r w:rsidRPr="000E4643">
        <w:rPr>
          <w:b/>
          <w:iCs/>
        </w:rPr>
        <w:t xml:space="preserve">      Объяснять: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различия в освоении территории; 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влияние разных факторов на формирование географической структуры районов; 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размещение главных центров производства; 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сельскохозяйственную специализацию территории; 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структуру ввоза и вывоза; </w:t>
      </w:r>
    </w:p>
    <w:p w:rsidR="00895307" w:rsidRPr="000E4643" w:rsidRDefault="00895307" w:rsidP="000E4643">
      <w:pPr>
        <w:numPr>
          <w:ilvl w:val="0"/>
          <w:numId w:val="18"/>
        </w:numPr>
        <w:jc w:val="both"/>
      </w:pPr>
      <w:r w:rsidRPr="000E4643">
        <w:t xml:space="preserve">современные социально-экономические и экологические проблемы территорий. </w:t>
      </w:r>
    </w:p>
    <w:p w:rsidR="00895307" w:rsidRPr="000E4643" w:rsidRDefault="00895307" w:rsidP="000E4643">
      <w:pPr>
        <w:pStyle w:val="a3"/>
        <w:spacing w:before="0" w:beforeAutospacing="0" w:after="0" w:afterAutospacing="0"/>
        <w:jc w:val="both"/>
        <w:rPr>
          <w:b/>
        </w:rPr>
      </w:pPr>
      <w:r w:rsidRPr="000E4643">
        <w:rPr>
          <w:b/>
          <w:iCs/>
        </w:rPr>
        <w:t xml:space="preserve">      Прогнозировать:</w:t>
      </w:r>
    </w:p>
    <w:p w:rsidR="00895307" w:rsidRPr="000E4643" w:rsidRDefault="00895307" w:rsidP="000E4643">
      <w:pPr>
        <w:numPr>
          <w:ilvl w:val="0"/>
          <w:numId w:val="19"/>
        </w:numPr>
        <w:jc w:val="both"/>
      </w:pPr>
      <w:r w:rsidRPr="000E4643">
        <w:t xml:space="preserve">возможные пути развития территории под влиянием определённых факторов. </w:t>
      </w:r>
    </w:p>
    <w:p w:rsidR="009167D1" w:rsidRDefault="009167D1" w:rsidP="00967EBE">
      <w:pPr>
        <w:jc w:val="center"/>
        <w:rPr>
          <w:b/>
          <w:i/>
          <w:sz w:val="28"/>
          <w:szCs w:val="28"/>
          <w:u w:val="single"/>
        </w:rPr>
      </w:pPr>
    </w:p>
    <w:p w:rsidR="00967EBE" w:rsidRPr="003E08B7" w:rsidRDefault="00967EBE" w:rsidP="00967EBE">
      <w:pPr>
        <w:jc w:val="center"/>
        <w:rPr>
          <w:b/>
          <w:i/>
          <w:sz w:val="28"/>
          <w:szCs w:val="28"/>
          <w:u w:val="single"/>
        </w:rPr>
      </w:pPr>
      <w:r w:rsidRPr="003E08B7">
        <w:rPr>
          <w:b/>
          <w:i/>
          <w:sz w:val="28"/>
          <w:szCs w:val="28"/>
          <w:u w:val="single"/>
        </w:rPr>
        <w:t>Учебно-тематическое планирование</w:t>
      </w:r>
    </w:p>
    <w:tbl>
      <w:tblPr>
        <w:tblpPr w:leftFromText="180" w:rightFromText="180" w:vertAnchor="text" w:horzAnchor="page" w:tblpX="3148" w:tblpY="72"/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248"/>
      </w:tblGrid>
      <w:tr w:rsidR="00967EBE" w:rsidRPr="00ED4C28" w:rsidTr="00D03D96">
        <w:trPr>
          <w:trHeight w:val="413"/>
        </w:trPr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3E08B7" w:rsidRDefault="00967EBE" w:rsidP="00327C29">
            <w:pPr>
              <w:contextualSpacing/>
              <w:jc w:val="center"/>
              <w:rPr>
                <w:u w:val="single"/>
              </w:rPr>
            </w:pPr>
            <w:r w:rsidRPr="003E08B7">
              <w:rPr>
                <w:bCs/>
                <w:spacing w:val="-10"/>
                <w:u w:val="single"/>
              </w:rPr>
              <w:t>Название темы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3E08B7" w:rsidRDefault="00967EBE" w:rsidP="00327C29">
            <w:pPr>
              <w:contextualSpacing/>
              <w:jc w:val="center"/>
              <w:rPr>
                <w:u w:val="single"/>
              </w:rPr>
            </w:pPr>
            <w:r w:rsidRPr="003E08B7">
              <w:rPr>
                <w:bCs/>
                <w:spacing w:val="-10"/>
                <w:u w:val="single"/>
              </w:rPr>
              <w:t>Количество часов</w:t>
            </w:r>
          </w:p>
        </w:tc>
      </w:tr>
      <w:tr w:rsidR="00967EBE" w:rsidRPr="00ED4C28" w:rsidTr="00327C29">
        <w:trPr>
          <w:trHeight w:val="395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967EBE" w:rsidRDefault="00967EBE" w:rsidP="00327C29">
            <w:pPr>
              <w:contextualSpacing/>
              <w:jc w:val="both"/>
            </w:pPr>
            <w:r w:rsidRPr="00195DAC">
              <w:rPr>
                <w:b/>
                <w:bCs/>
                <w:spacing w:val="-10"/>
              </w:rPr>
              <w:t>Раздел 1. Введение.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967EBE" w:rsidRDefault="00967EBE" w:rsidP="00327C29">
            <w:pPr>
              <w:contextualSpacing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1</w:t>
            </w:r>
          </w:p>
        </w:tc>
      </w:tr>
      <w:tr w:rsidR="00967EBE" w:rsidRPr="00ED4C28" w:rsidTr="00327C29">
        <w:trPr>
          <w:trHeight w:val="589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both"/>
            </w:pPr>
            <w:r w:rsidRPr="00195DAC">
              <w:rPr>
                <w:b/>
                <w:bCs/>
                <w:spacing w:val="-10"/>
              </w:rPr>
              <w:t xml:space="preserve">Раздел 2. </w:t>
            </w:r>
            <w:r>
              <w:rPr>
                <w:b/>
                <w:bCs/>
                <w:spacing w:val="-10"/>
              </w:rPr>
              <w:t>Новое политико-государственное устройство на территории бывшего СССР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center"/>
            </w:pPr>
            <w:r>
              <w:rPr>
                <w:b/>
                <w:bCs/>
                <w:spacing w:val="-10"/>
              </w:rPr>
              <w:t>2</w:t>
            </w:r>
          </w:p>
        </w:tc>
      </w:tr>
      <w:tr w:rsidR="00967EBE" w:rsidRPr="00ED4C28" w:rsidTr="00327C29">
        <w:trPr>
          <w:trHeight w:val="413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both"/>
            </w:pPr>
            <w:r w:rsidRPr="00195DAC">
              <w:rPr>
                <w:b/>
                <w:bCs/>
                <w:spacing w:val="-10"/>
              </w:rPr>
              <w:t xml:space="preserve">Раздел 3. </w:t>
            </w:r>
            <w:r>
              <w:rPr>
                <w:b/>
                <w:bCs/>
                <w:spacing w:val="-10"/>
              </w:rPr>
              <w:t>Население России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967EBE" w:rsidRDefault="00967EBE" w:rsidP="00327C29">
            <w:pPr>
              <w:contextualSpacing/>
              <w:jc w:val="center"/>
            </w:pPr>
            <w:r>
              <w:rPr>
                <w:b/>
                <w:bCs/>
                <w:spacing w:val="-10"/>
              </w:rPr>
              <w:t>4</w:t>
            </w:r>
          </w:p>
        </w:tc>
      </w:tr>
      <w:tr w:rsidR="00967EBE" w:rsidRPr="00ED4C28" w:rsidTr="00D03D96">
        <w:trPr>
          <w:trHeight w:val="592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967EBE" w:rsidRDefault="00967EBE" w:rsidP="00327C29">
            <w:pPr>
              <w:contextualSpacing/>
              <w:jc w:val="both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Раздел 4. Общая характеристика экономики России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center"/>
            </w:pPr>
            <w:r w:rsidRPr="00195DAC">
              <w:rPr>
                <w:b/>
                <w:bCs/>
                <w:spacing w:val="-10"/>
              </w:rPr>
              <w:t>1</w:t>
            </w:r>
          </w:p>
        </w:tc>
      </w:tr>
      <w:tr w:rsidR="00967EBE" w:rsidRPr="00ED4C28" w:rsidTr="00D03D96">
        <w:trPr>
          <w:trHeight w:val="592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Default="00967EBE" w:rsidP="00327C29">
            <w:pPr>
              <w:contextualSpacing/>
              <w:jc w:val="both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Раздел 5. Важнейшие межотраслевые комплексы и их география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12</w:t>
            </w:r>
          </w:p>
        </w:tc>
      </w:tr>
      <w:tr w:rsidR="00967EBE" w:rsidRPr="00ED4C28" w:rsidTr="00D03D96">
        <w:trPr>
          <w:trHeight w:val="592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Default="00967EBE" w:rsidP="00327C29">
            <w:pPr>
              <w:contextualSpacing/>
              <w:jc w:val="both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Раздел 6. Экономическое районирование России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16</w:t>
            </w:r>
          </w:p>
        </w:tc>
      </w:tr>
      <w:tr w:rsidR="00967EBE" w:rsidRPr="00ED4C28" w:rsidTr="00D03D96">
        <w:trPr>
          <w:trHeight w:val="480"/>
        </w:trPr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EBE" w:rsidRPr="00967EBE" w:rsidRDefault="00967EBE" w:rsidP="00327C29">
            <w:pPr>
              <w:contextualSpacing/>
              <w:jc w:val="both"/>
              <w:rPr>
                <w:b/>
                <w:bCs/>
                <w:spacing w:val="-10"/>
                <w:sz w:val="28"/>
                <w:szCs w:val="28"/>
                <w:u w:val="single"/>
              </w:rPr>
            </w:pPr>
            <w:r w:rsidRPr="003E08B7">
              <w:rPr>
                <w:b/>
                <w:bCs/>
                <w:spacing w:val="-10"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BE" w:rsidRPr="00195DAC" w:rsidRDefault="00967EBE" w:rsidP="00327C29">
            <w:pPr>
              <w:contextualSpacing/>
              <w:jc w:val="center"/>
            </w:pPr>
            <w:r>
              <w:rPr>
                <w:b/>
                <w:bCs/>
                <w:spacing w:val="-10"/>
              </w:rPr>
              <w:t>36</w:t>
            </w:r>
          </w:p>
        </w:tc>
      </w:tr>
    </w:tbl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967EBE" w:rsidRDefault="00967EBE" w:rsidP="00895307">
      <w:pPr>
        <w:jc w:val="center"/>
        <w:rPr>
          <w:b/>
        </w:rPr>
      </w:pPr>
    </w:p>
    <w:p w:rsidR="00895307" w:rsidRPr="000E4643" w:rsidRDefault="00895307" w:rsidP="00895307">
      <w:pPr>
        <w:jc w:val="center"/>
        <w:rPr>
          <w:b/>
          <w:i/>
          <w:sz w:val="28"/>
          <w:szCs w:val="28"/>
          <w:u w:val="single"/>
        </w:rPr>
      </w:pPr>
      <w:r w:rsidRPr="000E4643">
        <w:rPr>
          <w:b/>
          <w:i/>
          <w:sz w:val="28"/>
          <w:szCs w:val="28"/>
          <w:u w:val="single"/>
        </w:rPr>
        <w:t>Содержание тем учебного курса</w:t>
      </w:r>
    </w:p>
    <w:p w:rsidR="00327C29" w:rsidRDefault="00327C29" w:rsidP="000E4643">
      <w:pPr>
        <w:jc w:val="both"/>
        <w:rPr>
          <w:b/>
        </w:rPr>
      </w:pPr>
    </w:p>
    <w:p w:rsidR="00895307" w:rsidRPr="000E4643" w:rsidRDefault="00895307" w:rsidP="000E4643">
      <w:pPr>
        <w:jc w:val="both"/>
        <w:rPr>
          <w:b/>
        </w:rPr>
      </w:pPr>
      <w:r w:rsidRPr="000E4643">
        <w:rPr>
          <w:b/>
        </w:rPr>
        <w:t xml:space="preserve">1. </w:t>
      </w:r>
      <w:r w:rsidR="002A4404" w:rsidRPr="00195DAC">
        <w:rPr>
          <w:b/>
          <w:bCs/>
          <w:spacing w:val="-10"/>
        </w:rPr>
        <w:t>Введение.</w:t>
      </w:r>
      <w:r w:rsidRPr="000E4643">
        <w:t xml:space="preserve">Что мы будем изучать? Российская Федерация. Государственная территория России. Географическое положение и границы России. Геополитическое влияние. </w:t>
      </w:r>
      <w:r w:rsidR="002A4404">
        <w:rPr>
          <w:b/>
        </w:rPr>
        <w:t xml:space="preserve"> 1 час</w:t>
      </w:r>
      <w:r w:rsidRPr="000E4643">
        <w:rPr>
          <w:b/>
        </w:rPr>
        <w:t>.</w:t>
      </w:r>
    </w:p>
    <w:p w:rsidR="002A4404" w:rsidRPr="00043411" w:rsidRDefault="00895307" w:rsidP="000E4643">
      <w:pPr>
        <w:jc w:val="both"/>
        <w:rPr>
          <w:b/>
        </w:rPr>
      </w:pPr>
      <w:r w:rsidRPr="000E4643">
        <w:rPr>
          <w:b/>
        </w:rPr>
        <w:t xml:space="preserve">2. </w:t>
      </w:r>
      <w:r w:rsidR="002A4404">
        <w:rPr>
          <w:b/>
        </w:rPr>
        <w:t>Новое политико-государственное устройство на территории бывшего СССР.</w:t>
      </w:r>
      <w:r w:rsidR="00043411" w:rsidRPr="00043411">
        <w:t>Место России</w:t>
      </w:r>
      <w:r w:rsidR="00043411">
        <w:t xml:space="preserve"> в мире. Политико-государственное устройство РФ. Географическое положение и границы России. Экономико- и транспортно-географическое, геополитическое и эколого-географическое положение России. Государственная территория России. </w:t>
      </w:r>
      <w:r w:rsidR="00043411">
        <w:rPr>
          <w:b/>
        </w:rPr>
        <w:t>2 часа.</w:t>
      </w:r>
    </w:p>
    <w:p w:rsidR="002A4404" w:rsidRDefault="002A4404" w:rsidP="000E4643">
      <w:pPr>
        <w:jc w:val="both"/>
        <w:rPr>
          <w:b/>
        </w:rPr>
      </w:pPr>
      <w:r>
        <w:rPr>
          <w:b/>
        </w:rPr>
        <w:t>3.</w:t>
      </w:r>
      <w:r w:rsidRPr="000E4643">
        <w:rPr>
          <w:b/>
        </w:rPr>
        <w:t>Население России.</w:t>
      </w:r>
      <w:r w:rsidRPr="000E4643">
        <w:t xml:space="preserve"> Население России.  Численность и воспроизводство населения. Миграции населения.  Демографическая ситуация. Национальный и языковой  состав населения России. Расселение населения. Сельское население России. Народы России. Культура, религия и быт. Урбанизация в России. Города России. Рынок труда и занятость населения. </w:t>
      </w:r>
      <w:r>
        <w:rPr>
          <w:b/>
        </w:rPr>
        <w:t>4 часа</w:t>
      </w:r>
      <w:r w:rsidRPr="000E4643">
        <w:rPr>
          <w:b/>
        </w:rPr>
        <w:t>.</w:t>
      </w:r>
    </w:p>
    <w:p w:rsidR="002A4404" w:rsidRPr="00043411" w:rsidRDefault="002A4404" w:rsidP="000E4643">
      <w:pPr>
        <w:jc w:val="both"/>
        <w:rPr>
          <w:b/>
        </w:rPr>
      </w:pPr>
      <w:r>
        <w:rPr>
          <w:b/>
        </w:rPr>
        <w:t>4.Общая характеристика экономики России.</w:t>
      </w:r>
      <w:r w:rsidR="00043411">
        <w:t xml:space="preserve">География основных типов экономики на территории России. Проблемы природно-ресурсной основы экономики России. Россия в современной мировой экономике. Перспективы развития России. </w:t>
      </w:r>
      <w:r w:rsidR="00043411">
        <w:rPr>
          <w:b/>
        </w:rPr>
        <w:t>1 час.</w:t>
      </w:r>
    </w:p>
    <w:p w:rsidR="00895307" w:rsidRPr="000E4643" w:rsidRDefault="002A4404" w:rsidP="000E4643">
      <w:pPr>
        <w:jc w:val="both"/>
        <w:rPr>
          <w:b/>
        </w:rPr>
      </w:pPr>
      <w:r>
        <w:rPr>
          <w:b/>
        </w:rPr>
        <w:t>5</w:t>
      </w:r>
      <w:r w:rsidR="00895307" w:rsidRPr="000E4643">
        <w:rPr>
          <w:b/>
        </w:rPr>
        <w:t>. Важнейшие межотраслевые комплексы России и их география</w:t>
      </w:r>
      <w:r w:rsidR="00895307" w:rsidRPr="000E4643">
        <w:rPr>
          <w:rFonts w:eastAsia="Batang"/>
          <w:b/>
        </w:rPr>
        <w:t xml:space="preserve">. </w:t>
      </w:r>
      <w:r w:rsidR="00895307" w:rsidRPr="000E4643">
        <w:t>Научный комплекс.Топливно-энергетический комплекс. Топливная промышленность (нефтяная, газовая). Угольная промышленность.Электроэнергетика.Металлургический комплекс. Черная металлургия. Цветная металлургия.Химическая промышленность</w:t>
      </w:r>
      <w:r w:rsidR="00895307" w:rsidRPr="000E4643">
        <w:rPr>
          <w:rFonts w:eastAsia="Batang"/>
          <w:b/>
        </w:rPr>
        <w:t xml:space="preserve">. </w:t>
      </w:r>
      <w:r w:rsidR="00895307" w:rsidRPr="000E4643">
        <w:t>Лесная промышленность.Машиностроительный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решения.Пищевая и легкая промышленность.</w:t>
      </w:r>
      <w:r w:rsidR="00895307" w:rsidRPr="000E4643">
        <w:rPr>
          <w:rFonts w:eastAsia="Batang"/>
        </w:rPr>
        <w:t xml:space="preserve">Инфраструктурный комплекс. Транспорт. Автомобильный, авиационный, морской, речной, трубопроводный транспорт.Связь. Сфера обслуживания. </w:t>
      </w:r>
      <w:r>
        <w:rPr>
          <w:rFonts w:eastAsia="Batang"/>
          <w:b/>
        </w:rPr>
        <w:t>12</w:t>
      </w:r>
      <w:r w:rsidR="00895307" w:rsidRPr="000E4643">
        <w:rPr>
          <w:rFonts w:eastAsia="Batang"/>
          <w:b/>
        </w:rPr>
        <w:t xml:space="preserve"> часов.</w:t>
      </w:r>
    </w:p>
    <w:p w:rsidR="00895307" w:rsidRPr="000E4643" w:rsidRDefault="00895307" w:rsidP="000E4643">
      <w:pPr>
        <w:jc w:val="both"/>
        <w:rPr>
          <w:b/>
        </w:rPr>
      </w:pPr>
      <w:r w:rsidRPr="000E4643">
        <w:rPr>
          <w:b/>
        </w:rPr>
        <w:t xml:space="preserve">5. </w:t>
      </w:r>
      <w:r w:rsidR="002A4404">
        <w:rPr>
          <w:b/>
        </w:rPr>
        <w:t>Экономическое районирование</w:t>
      </w:r>
      <w:r w:rsidRPr="000E4643">
        <w:rPr>
          <w:b/>
        </w:rPr>
        <w:t xml:space="preserve"> России.</w:t>
      </w:r>
      <w:r w:rsidRPr="000E4643">
        <w:rPr>
          <w:rFonts w:eastAsia="Batang"/>
        </w:rPr>
        <w:t xml:space="preserve"> 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района.Экономика Центральной России. Москва – административный, культурный и научный центр России.Узловые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Сибирь.Восточная Сибирь.Дальний Восток.</w:t>
      </w:r>
      <w:r w:rsidR="002A4404" w:rsidRPr="000E4643">
        <w:rPr>
          <w:rFonts w:eastAsia="Batang"/>
        </w:rPr>
        <w:t>Страны нового зарубежья</w:t>
      </w:r>
      <w:r w:rsidR="00B332A2">
        <w:rPr>
          <w:rFonts w:eastAsia="Batang"/>
        </w:rPr>
        <w:t>.</w:t>
      </w:r>
      <w:r w:rsidR="002A4404" w:rsidRPr="000E4643">
        <w:rPr>
          <w:rFonts w:eastAsia="Batang"/>
        </w:rPr>
        <w:t xml:space="preserve"> СНГ</w:t>
      </w:r>
      <w:r w:rsidR="002A4404">
        <w:rPr>
          <w:rFonts w:eastAsia="Batang"/>
        </w:rPr>
        <w:t>.</w:t>
      </w:r>
      <w:r w:rsidR="002A4404">
        <w:rPr>
          <w:rFonts w:eastAsia="Batang"/>
          <w:b/>
        </w:rPr>
        <w:t>16</w:t>
      </w:r>
      <w:r w:rsidRPr="000E4643">
        <w:rPr>
          <w:rFonts w:eastAsia="Batang"/>
          <w:b/>
        </w:rPr>
        <w:t xml:space="preserve"> часов.</w:t>
      </w:r>
    </w:p>
    <w:p w:rsidR="00895307" w:rsidRPr="000E4643" w:rsidRDefault="00895307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95846" w:rsidRDefault="00095846" w:rsidP="000E4643">
      <w:pPr>
        <w:jc w:val="both"/>
        <w:rPr>
          <w:b/>
        </w:rPr>
      </w:pPr>
    </w:p>
    <w:p w:rsidR="00095846" w:rsidRDefault="00095846" w:rsidP="000E4643">
      <w:pPr>
        <w:jc w:val="both"/>
        <w:rPr>
          <w:b/>
        </w:rPr>
      </w:pPr>
    </w:p>
    <w:p w:rsidR="00095846" w:rsidRDefault="00095846" w:rsidP="000E4643">
      <w:pPr>
        <w:jc w:val="both"/>
        <w:rPr>
          <w:b/>
        </w:rPr>
      </w:pPr>
    </w:p>
    <w:p w:rsidR="00327C29" w:rsidRDefault="00327C29" w:rsidP="000E4643">
      <w:pPr>
        <w:jc w:val="both"/>
        <w:rPr>
          <w:b/>
        </w:rPr>
      </w:pPr>
    </w:p>
    <w:p w:rsidR="00327C29" w:rsidRDefault="00327C29" w:rsidP="000E4643">
      <w:pPr>
        <w:jc w:val="both"/>
        <w:rPr>
          <w:b/>
        </w:rPr>
      </w:pPr>
    </w:p>
    <w:p w:rsidR="00327C29" w:rsidRDefault="00327C29" w:rsidP="000E4643">
      <w:pPr>
        <w:jc w:val="both"/>
        <w:rPr>
          <w:b/>
        </w:rPr>
      </w:pPr>
    </w:p>
    <w:p w:rsidR="00327C29" w:rsidRDefault="00327C29" w:rsidP="000E4643">
      <w:pPr>
        <w:jc w:val="both"/>
        <w:rPr>
          <w:b/>
        </w:rPr>
      </w:pPr>
    </w:p>
    <w:p w:rsidR="00043411" w:rsidRDefault="00043411" w:rsidP="00095846">
      <w:pPr>
        <w:jc w:val="center"/>
        <w:rPr>
          <w:b/>
        </w:rPr>
      </w:pPr>
    </w:p>
    <w:p w:rsidR="00095846" w:rsidRDefault="00095846" w:rsidP="00327C29">
      <w:pPr>
        <w:jc w:val="center"/>
        <w:rPr>
          <w:b/>
        </w:rPr>
      </w:pPr>
      <w:r w:rsidRPr="00095846">
        <w:rPr>
          <w:b/>
          <w:i/>
          <w:sz w:val="28"/>
          <w:szCs w:val="28"/>
          <w:u w:val="single"/>
        </w:rPr>
        <w:t>Практические работы</w:t>
      </w:r>
    </w:p>
    <w:p w:rsidR="00327C29" w:rsidRDefault="00327C29" w:rsidP="000E4643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1415"/>
      </w:tblGrid>
      <w:tr w:rsidR="00327C29" w:rsidRPr="009F5493" w:rsidTr="00327C29">
        <w:trPr>
          <w:trHeight w:val="423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  <w:rPr>
                <w:b/>
              </w:rPr>
            </w:pPr>
            <w:r w:rsidRPr="00095846">
              <w:rPr>
                <w:b/>
              </w:rPr>
              <w:t>№ работы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  <w:rPr>
                <w:b/>
              </w:rPr>
            </w:pPr>
            <w:r w:rsidRPr="00095846">
              <w:rPr>
                <w:b/>
              </w:rPr>
              <w:t>Содержание</w:t>
            </w:r>
          </w:p>
        </w:tc>
      </w:tr>
      <w:tr w:rsidR="00327C29" w:rsidRPr="009F5493" w:rsidTr="00327C29">
        <w:trPr>
          <w:trHeight w:hRule="exact" w:val="609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</w:pPr>
            <w:r w:rsidRPr="00095846">
              <w:t>1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Обозначение на контурной карте ЭГП России и субъектов федерации</w:t>
            </w:r>
          </w:p>
        </w:tc>
      </w:tr>
      <w:tr w:rsidR="00327C29" w:rsidRPr="009F5493" w:rsidTr="00327C29">
        <w:trPr>
          <w:trHeight w:hRule="exact" w:val="432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</w:pPr>
            <w:r w:rsidRPr="00095846">
              <w:t>2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Определение по статистическим данным. Население России.</w:t>
            </w:r>
          </w:p>
        </w:tc>
      </w:tr>
      <w:tr w:rsidR="00327C29" w:rsidRPr="009F5493" w:rsidTr="00327C29">
        <w:trPr>
          <w:trHeight w:hRule="exact" w:val="536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</w:pPr>
            <w:r>
              <w:t>3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Характеристика одного из районов добычи угля, газа или нефти.</w:t>
            </w:r>
          </w:p>
        </w:tc>
      </w:tr>
      <w:tr w:rsidR="00327C29" w:rsidRPr="009F5493" w:rsidTr="00327C29">
        <w:trPr>
          <w:trHeight w:hRule="exact" w:val="445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</w:pPr>
            <w:r>
              <w:t>4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Изучение местного предприятия, описание его по плану (Химического, металлургического завода Ависма)</w:t>
            </w:r>
          </w:p>
        </w:tc>
      </w:tr>
      <w:tr w:rsidR="00327C29" w:rsidRPr="009F5493" w:rsidTr="00327C29">
        <w:trPr>
          <w:trHeight w:hRule="exact" w:val="547"/>
        </w:trPr>
        <w:tc>
          <w:tcPr>
            <w:tcW w:w="2068" w:type="dxa"/>
            <w:vAlign w:val="center"/>
          </w:tcPr>
          <w:p w:rsidR="00327C29" w:rsidRPr="00095846" w:rsidRDefault="00327C29" w:rsidP="00327C29">
            <w:pPr>
              <w:contextualSpacing/>
              <w:jc w:val="center"/>
            </w:pPr>
            <w:r>
              <w:t>5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Характеристика АПК, 1 звена</w:t>
            </w:r>
          </w:p>
        </w:tc>
      </w:tr>
      <w:tr w:rsidR="00327C29" w:rsidRPr="009F5493" w:rsidTr="00327C29">
        <w:trPr>
          <w:trHeight w:hRule="exact" w:val="547"/>
        </w:trPr>
        <w:tc>
          <w:tcPr>
            <w:tcW w:w="2068" w:type="dxa"/>
            <w:vAlign w:val="center"/>
          </w:tcPr>
          <w:p w:rsidR="00327C29" w:rsidRDefault="00327C29" w:rsidP="00327C29">
            <w:pPr>
              <w:contextualSpacing/>
              <w:jc w:val="center"/>
            </w:pPr>
            <w:r>
              <w:t>6</w:t>
            </w:r>
          </w:p>
        </w:tc>
        <w:tc>
          <w:tcPr>
            <w:tcW w:w="11415" w:type="dxa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Эко</w:t>
            </w:r>
            <w:r>
              <w:t>номическое районирование России</w:t>
            </w:r>
          </w:p>
        </w:tc>
      </w:tr>
      <w:tr w:rsidR="00327C29" w:rsidRPr="009F5493" w:rsidTr="00327C29">
        <w:trPr>
          <w:trHeight w:hRule="exact" w:val="547"/>
        </w:trPr>
        <w:tc>
          <w:tcPr>
            <w:tcW w:w="2068" w:type="dxa"/>
            <w:vAlign w:val="center"/>
          </w:tcPr>
          <w:p w:rsidR="00327C29" w:rsidRDefault="00327C29" w:rsidP="00327C29">
            <w:pPr>
              <w:contextualSpacing/>
              <w:jc w:val="center"/>
            </w:pPr>
            <w:r>
              <w:t>7</w:t>
            </w:r>
          </w:p>
        </w:tc>
        <w:tc>
          <w:tcPr>
            <w:tcW w:w="11415" w:type="dxa"/>
          </w:tcPr>
          <w:p w:rsidR="00327C29" w:rsidRPr="00095846" w:rsidRDefault="00327C29" w:rsidP="00327C29">
            <w:pPr>
              <w:contextualSpacing/>
              <w:jc w:val="both"/>
            </w:pPr>
            <w:r w:rsidRPr="00095846">
              <w:t>Географическ</w:t>
            </w:r>
            <w:r>
              <w:t>ое положение. Центральный район</w:t>
            </w:r>
          </w:p>
        </w:tc>
      </w:tr>
      <w:tr w:rsidR="00327C29" w:rsidRPr="009F5493" w:rsidTr="00327C29">
        <w:trPr>
          <w:trHeight w:hRule="exact" w:val="547"/>
        </w:trPr>
        <w:tc>
          <w:tcPr>
            <w:tcW w:w="2068" w:type="dxa"/>
            <w:vAlign w:val="center"/>
          </w:tcPr>
          <w:p w:rsidR="00327C29" w:rsidRDefault="00327C29" w:rsidP="00327C29">
            <w:pPr>
              <w:contextualSpacing/>
              <w:jc w:val="center"/>
            </w:pPr>
            <w:r>
              <w:t>8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>
              <w:t>Сравнение экономических районов</w:t>
            </w:r>
          </w:p>
        </w:tc>
      </w:tr>
      <w:tr w:rsidR="00327C29" w:rsidRPr="009F5493" w:rsidTr="00327C29">
        <w:trPr>
          <w:trHeight w:hRule="exact" w:val="547"/>
        </w:trPr>
        <w:tc>
          <w:tcPr>
            <w:tcW w:w="2068" w:type="dxa"/>
            <w:vAlign w:val="center"/>
          </w:tcPr>
          <w:p w:rsidR="00327C29" w:rsidRDefault="00327C29" w:rsidP="00327C29">
            <w:pPr>
              <w:contextualSpacing/>
              <w:jc w:val="center"/>
            </w:pPr>
            <w:r>
              <w:t>9</w:t>
            </w:r>
          </w:p>
        </w:tc>
        <w:tc>
          <w:tcPr>
            <w:tcW w:w="11415" w:type="dxa"/>
            <w:vAlign w:val="center"/>
          </w:tcPr>
          <w:p w:rsidR="00327C29" w:rsidRPr="00095846" w:rsidRDefault="00327C29" w:rsidP="00327C29">
            <w:pPr>
              <w:contextualSpacing/>
              <w:jc w:val="both"/>
            </w:pPr>
            <w:r>
              <w:t>По Западно-экономической зоне</w:t>
            </w:r>
          </w:p>
        </w:tc>
      </w:tr>
    </w:tbl>
    <w:p w:rsidR="000E4643" w:rsidRDefault="000E4643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E4643" w:rsidRDefault="000E4643" w:rsidP="000E4643">
      <w:pPr>
        <w:jc w:val="both"/>
        <w:rPr>
          <w:b/>
        </w:rPr>
      </w:pPr>
    </w:p>
    <w:p w:rsidR="00095846" w:rsidRDefault="00095846" w:rsidP="00095846">
      <w:pPr>
        <w:rPr>
          <w:b/>
          <w:i/>
          <w:sz w:val="28"/>
          <w:szCs w:val="28"/>
          <w:u w:val="single"/>
        </w:rPr>
      </w:pPr>
    </w:p>
    <w:p w:rsidR="00095846" w:rsidRDefault="00095846" w:rsidP="00095846">
      <w:pPr>
        <w:rPr>
          <w:b/>
          <w:i/>
          <w:sz w:val="28"/>
          <w:szCs w:val="28"/>
          <w:u w:val="single"/>
        </w:rPr>
      </w:pPr>
    </w:p>
    <w:p w:rsidR="00095846" w:rsidRDefault="00095846" w:rsidP="00095846">
      <w:pPr>
        <w:rPr>
          <w:b/>
          <w:i/>
          <w:sz w:val="28"/>
          <w:szCs w:val="28"/>
          <w:u w:val="single"/>
        </w:rPr>
      </w:pPr>
    </w:p>
    <w:p w:rsidR="00026A9F" w:rsidRDefault="00026A9F" w:rsidP="00967EBE">
      <w:pPr>
        <w:rPr>
          <w:b/>
          <w:i/>
          <w:sz w:val="28"/>
          <w:szCs w:val="28"/>
          <w:u w:val="single"/>
        </w:rPr>
      </w:pPr>
    </w:p>
    <w:p w:rsidR="00967EBE" w:rsidRDefault="00967EBE" w:rsidP="00967EBE">
      <w:pPr>
        <w:rPr>
          <w:b/>
          <w:i/>
          <w:sz w:val="28"/>
          <w:szCs w:val="28"/>
          <w:u w:val="single"/>
        </w:rPr>
      </w:pPr>
    </w:p>
    <w:p w:rsidR="00967EBE" w:rsidRDefault="00967EBE" w:rsidP="00967EBE">
      <w:pPr>
        <w:rPr>
          <w:b/>
          <w:i/>
          <w:sz w:val="28"/>
          <w:szCs w:val="28"/>
          <w:u w:val="single"/>
        </w:rPr>
      </w:pPr>
    </w:p>
    <w:p w:rsidR="00895307" w:rsidRDefault="00895307" w:rsidP="00095846">
      <w:pPr>
        <w:jc w:val="center"/>
        <w:rPr>
          <w:b/>
          <w:i/>
          <w:sz w:val="28"/>
          <w:szCs w:val="28"/>
          <w:u w:val="single"/>
        </w:rPr>
      </w:pPr>
      <w:r w:rsidRPr="000E4643">
        <w:rPr>
          <w:b/>
          <w:i/>
          <w:sz w:val="28"/>
          <w:szCs w:val="28"/>
          <w:u w:val="single"/>
        </w:rPr>
        <w:t>Учебно-методическое обеспечен</w:t>
      </w:r>
      <w:r w:rsidR="00095846">
        <w:rPr>
          <w:b/>
          <w:i/>
          <w:sz w:val="28"/>
          <w:szCs w:val="28"/>
          <w:u w:val="single"/>
        </w:rPr>
        <w:t>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2"/>
        <w:gridCol w:w="6096"/>
      </w:tblGrid>
      <w:tr w:rsidR="00095846" w:rsidRPr="009F5493" w:rsidTr="00067F56">
        <w:trPr>
          <w:trHeight w:val="536"/>
        </w:trPr>
        <w:tc>
          <w:tcPr>
            <w:tcW w:w="1188" w:type="dxa"/>
            <w:vAlign w:val="center"/>
          </w:tcPr>
          <w:p w:rsidR="00095846" w:rsidRPr="009F5493" w:rsidRDefault="00095846" w:rsidP="00D03D9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92" w:type="dxa"/>
            <w:vAlign w:val="center"/>
          </w:tcPr>
          <w:p w:rsidR="00095846" w:rsidRPr="00095846" w:rsidRDefault="00095846" w:rsidP="00095846">
            <w:pPr>
              <w:contextualSpacing/>
              <w:jc w:val="center"/>
              <w:rPr>
                <w:b/>
              </w:rPr>
            </w:pPr>
            <w:r w:rsidRPr="00095846">
              <w:rPr>
                <w:b/>
              </w:rPr>
              <w:t>Методика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095846">
            <w:pPr>
              <w:contextualSpacing/>
              <w:jc w:val="center"/>
              <w:rPr>
                <w:b/>
              </w:rPr>
            </w:pPr>
            <w:r w:rsidRPr="00095846">
              <w:rPr>
                <w:b/>
              </w:rPr>
              <w:t>Дидактический материал</w:t>
            </w:r>
          </w:p>
        </w:tc>
      </w:tr>
      <w:tr w:rsidR="00095846" w:rsidTr="00067F56">
        <w:trPr>
          <w:trHeight w:val="782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1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И. И. Баринова, В.  Я. Ром</w:t>
            </w:r>
            <w:r w:rsidR="00327C29">
              <w:t xml:space="preserve"> </w:t>
            </w:r>
            <w:r w:rsidRPr="00095846">
              <w:t>«География России, Методическое пособие 8-9 кл.»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П. М. Юрков</w:t>
            </w:r>
            <w:r w:rsidR="00327C29">
              <w:t xml:space="preserve"> </w:t>
            </w:r>
            <w:r w:rsidRPr="00095846">
              <w:t>«Географические диктанты 6-9 кл.»</w:t>
            </w:r>
          </w:p>
        </w:tc>
      </w:tr>
      <w:tr w:rsidR="00095846" w:rsidTr="00067F56">
        <w:trPr>
          <w:trHeight w:val="489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2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И. Сиротин</w:t>
            </w:r>
            <w:r w:rsidR="00327C29">
              <w:t xml:space="preserve"> </w:t>
            </w:r>
            <w:r w:rsidRPr="00095846">
              <w:t>«Практические работы» (Методика выполнения) 6-10 кл.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Г. Н. Элькин</w:t>
            </w:r>
            <w:r w:rsidR="00327C29">
              <w:t xml:space="preserve"> </w:t>
            </w:r>
            <w:r w:rsidRPr="00095846">
              <w:t>«Справочно - информационный материал»</w:t>
            </w:r>
          </w:p>
        </w:tc>
      </w:tr>
      <w:tr w:rsidR="00095846" w:rsidTr="00067F56">
        <w:trPr>
          <w:trHeight w:val="553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3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 xml:space="preserve">Р. В. Елисеева </w:t>
            </w:r>
            <w:r w:rsidR="00327C29">
              <w:t xml:space="preserve"> </w:t>
            </w:r>
            <w:r w:rsidRPr="00095846">
              <w:t>«Методическое пособие. География России» 8-9 кл.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И. Сиротин</w:t>
            </w:r>
            <w:r w:rsidR="00327C29">
              <w:t xml:space="preserve"> </w:t>
            </w:r>
            <w:r w:rsidRPr="00095846">
              <w:t>«Сборник задач и упражнений. 6-10 кл»</w:t>
            </w:r>
          </w:p>
        </w:tc>
      </w:tr>
      <w:tr w:rsidR="00095846" w:rsidTr="00067F56">
        <w:trPr>
          <w:trHeight w:val="713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4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 xml:space="preserve">В. И. Сиротин </w:t>
            </w:r>
            <w:r w:rsidR="00327C29">
              <w:t xml:space="preserve"> </w:t>
            </w:r>
            <w:r w:rsidRPr="00095846">
              <w:t>«Самостоятельные контрольные работы. 8-9 кл.»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В. Климанов, О. А. Климанова</w:t>
            </w:r>
            <w:r w:rsidR="00327C29">
              <w:t xml:space="preserve"> </w:t>
            </w:r>
            <w:r w:rsidRPr="00095846">
              <w:t>«География в таблицах»</w:t>
            </w:r>
          </w:p>
        </w:tc>
      </w:tr>
      <w:tr w:rsidR="00095846" w:rsidTr="00067F56">
        <w:trPr>
          <w:trHeight w:val="684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5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Б. Пятунин, Ю. А. Семагин</w:t>
            </w:r>
            <w:r w:rsidR="00327C29">
              <w:t xml:space="preserve"> </w:t>
            </w:r>
            <w:r w:rsidRPr="00095846">
              <w:t>«Контрольные и проверочные работы 8-9 кл»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А. С. Емельянов</w:t>
            </w:r>
            <w:r w:rsidR="00327C29">
              <w:t xml:space="preserve"> </w:t>
            </w:r>
            <w:r w:rsidRPr="00095846">
              <w:t>«300 вопросов и ответов по географии»</w:t>
            </w:r>
          </w:p>
        </w:tc>
      </w:tr>
      <w:tr w:rsidR="00095846" w:rsidTr="00067F56">
        <w:trPr>
          <w:trHeight w:val="562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lastRenderedPageBreak/>
              <w:t>6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А. М. Андреева</w:t>
            </w:r>
            <w:r w:rsidR="00327C29">
              <w:t xml:space="preserve"> </w:t>
            </w:r>
            <w:r w:rsidRPr="00095846">
              <w:t>«Предметная неделя географии»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Е. В. Экзерцева</w:t>
            </w:r>
            <w:r w:rsidR="00327C29">
              <w:t xml:space="preserve"> </w:t>
            </w:r>
            <w:r w:rsidRPr="00095846">
              <w:t>«Кроссворды для школьников»</w:t>
            </w:r>
          </w:p>
        </w:tc>
      </w:tr>
      <w:tr w:rsidR="00095846" w:rsidTr="00067F56">
        <w:trPr>
          <w:trHeight w:val="700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7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Г. Н. Элькин</w:t>
            </w:r>
            <w:r w:rsidR="00327C29">
              <w:t xml:space="preserve"> </w:t>
            </w:r>
            <w:r w:rsidRPr="00095846">
              <w:t>«Поурочное планирование 9 класс»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И. И. Баринова</w:t>
            </w:r>
            <w:r w:rsidR="00327C29">
              <w:t xml:space="preserve"> </w:t>
            </w:r>
            <w:r w:rsidRPr="00095846">
              <w:t>«География России. Школьный практикум»</w:t>
            </w:r>
          </w:p>
        </w:tc>
      </w:tr>
      <w:tr w:rsidR="00095846" w:rsidTr="00067F56">
        <w:trPr>
          <w:trHeight w:val="551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8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И. Д. Душина</w:t>
            </w:r>
            <w:r w:rsidR="00327C29">
              <w:t xml:space="preserve"> </w:t>
            </w:r>
            <w:r w:rsidRPr="00095846">
              <w:t>«География 9 класс, учебное пособие» (выпускной класс)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Д. Дронов</w:t>
            </w:r>
            <w:r w:rsidR="00327C29">
              <w:t xml:space="preserve"> </w:t>
            </w:r>
            <w:r w:rsidRPr="00095846">
              <w:t>«Рабочая тетрадь. Шаг за шагом» 9 класс</w:t>
            </w:r>
          </w:p>
        </w:tc>
      </w:tr>
      <w:tr w:rsidR="00095846" w:rsidTr="00067F56">
        <w:trPr>
          <w:trHeight w:val="558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9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А. Столбов</w:t>
            </w:r>
            <w:r w:rsidR="00327C29">
              <w:t xml:space="preserve"> </w:t>
            </w:r>
            <w:r w:rsidRPr="00095846">
              <w:t>«Пермская область. Регионы. Города.» 1997 год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В. И. Сиротин</w:t>
            </w:r>
            <w:r w:rsidR="00327C29">
              <w:t xml:space="preserve"> </w:t>
            </w:r>
            <w:r w:rsidRPr="00095846">
              <w:t>«Рабочая тетрадь» 9 класс</w:t>
            </w:r>
          </w:p>
        </w:tc>
      </w:tr>
      <w:tr w:rsidR="00095846" w:rsidTr="00067F56">
        <w:trPr>
          <w:trHeight w:val="553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10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Е. А. Жижина</w:t>
            </w:r>
            <w:r w:rsidR="00327C29">
              <w:t xml:space="preserve"> </w:t>
            </w:r>
            <w:r w:rsidRPr="00095846">
              <w:t>«Поурочные разработки по географии» 9 класс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М. Н. Брилевский, Г. Н. Рылюк</w:t>
            </w:r>
            <w:r w:rsidR="00327C29">
              <w:t xml:space="preserve"> </w:t>
            </w:r>
            <w:r w:rsidRPr="00095846">
              <w:t>«Дидактический материал»</w:t>
            </w:r>
          </w:p>
        </w:tc>
      </w:tr>
      <w:tr w:rsidR="00095846" w:rsidTr="00067F56">
        <w:trPr>
          <w:trHeight w:val="724"/>
        </w:trPr>
        <w:tc>
          <w:tcPr>
            <w:tcW w:w="1188" w:type="dxa"/>
            <w:vAlign w:val="center"/>
          </w:tcPr>
          <w:p w:rsidR="00095846" w:rsidRPr="00095846" w:rsidRDefault="00095846" w:rsidP="00D03D96">
            <w:pPr>
              <w:contextualSpacing/>
              <w:jc w:val="center"/>
            </w:pPr>
            <w:r w:rsidRPr="00095846">
              <w:t>11</w:t>
            </w:r>
          </w:p>
        </w:tc>
        <w:tc>
          <w:tcPr>
            <w:tcW w:w="7992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А. И. Даньшин Н. А. Марченко</w:t>
            </w:r>
            <w:r w:rsidR="00327C29">
              <w:t xml:space="preserve"> </w:t>
            </w:r>
            <w:r w:rsidRPr="00095846">
              <w:t>«Готовимся к экзамену»</w:t>
            </w:r>
          </w:p>
        </w:tc>
        <w:tc>
          <w:tcPr>
            <w:tcW w:w="6096" w:type="dxa"/>
            <w:vAlign w:val="center"/>
          </w:tcPr>
          <w:p w:rsidR="00095846" w:rsidRPr="00095846" w:rsidRDefault="00095846" w:rsidP="00327C29">
            <w:pPr>
              <w:contextualSpacing/>
              <w:jc w:val="both"/>
            </w:pPr>
            <w:r w:rsidRPr="00095846">
              <w:t>С. Е. Дюкова В. В. Баринова</w:t>
            </w:r>
            <w:r w:rsidR="00327C29">
              <w:t xml:space="preserve"> </w:t>
            </w:r>
            <w:r w:rsidRPr="00095846">
              <w:t>«Вопросы для выпускников»</w:t>
            </w:r>
          </w:p>
        </w:tc>
      </w:tr>
    </w:tbl>
    <w:p w:rsidR="00895307" w:rsidRDefault="00895307"/>
    <w:p w:rsidR="00895307" w:rsidRPr="000E4643" w:rsidRDefault="00895307" w:rsidP="000E4643">
      <w:pPr>
        <w:jc w:val="center"/>
        <w:rPr>
          <w:b/>
          <w:i/>
          <w:sz w:val="28"/>
          <w:szCs w:val="28"/>
          <w:u w:val="single"/>
        </w:rPr>
      </w:pPr>
      <w:r w:rsidRPr="000E4643">
        <w:rPr>
          <w:b/>
          <w:i/>
          <w:sz w:val="28"/>
          <w:szCs w:val="28"/>
          <w:u w:val="single"/>
        </w:rPr>
        <w:t>Критерии оценки учебной деятельности по географии</w:t>
      </w:r>
    </w:p>
    <w:p w:rsidR="00895307" w:rsidRPr="000E4643" w:rsidRDefault="00895307" w:rsidP="00327C29">
      <w:pPr>
        <w:jc w:val="both"/>
      </w:pPr>
      <w:r w:rsidRPr="000E4643">
        <w:t>Результатом проверки уровня усвоения учебного материала является отметка. При оценке знаний учащихся предполагается обращать</w:t>
      </w:r>
      <w:r w:rsidR="00327C29">
        <w:t xml:space="preserve"> </w:t>
      </w:r>
      <w:r w:rsidRPr="000E4643">
        <w:t>внимание на правильность, осознанность, логичность и доказательность в изложении материала, точность использования географической</w:t>
      </w:r>
      <w:r w:rsidR="00327C29">
        <w:t xml:space="preserve"> </w:t>
      </w:r>
      <w:r w:rsidRPr="000E4643">
        <w:t>терминологии, самостоятельность ответа.Оценка знаний предполагает учёт индивидуальных особенностей учащихся, дифференцированный подход к организации работы.</w:t>
      </w:r>
    </w:p>
    <w:p w:rsidR="00895307" w:rsidRPr="000E4643" w:rsidRDefault="00895307" w:rsidP="000E4643">
      <w:pPr>
        <w:jc w:val="center"/>
        <w:rPr>
          <w:b/>
          <w:i/>
        </w:rPr>
      </w:pPr>
      <w:r w:rsidRPr="000E4643">
        <w:rPr>
          <w:b/>
          <w:i/>
        </w:rPr>
        <w:t>Устный ответ.</w:t>
      </w:r>
    </w:p>
    <w:p w:rsidR="00895307" w:rsidRPr="000E4643" w:rsidRDefault="00895307" w:rsidP="000E4643">
      <w:pPr>
        <w:jc w:val="both"/>
        <w:rPr>
          <w:i/>
        </w:rPr>
      </w:pPr>
      <w:r w:rsidRPr="000E4643">
        <w:rPr>
          <w:i/>
        </w:rPr>
        <w:t>Оценка "5"</w:t>
      </w:r>
      <w:r w:rsidRPr="000E4643">
        <w:t>ставится, если ученик:</w:t>
      </w:r>
    </w:p>
    <w:p w:rsidR="00895307" w:rsidRPr="000E4643" w:rsidRDefault="00895307" w:rsidP="000E4643">
      <w:pPr>
        <w:pStyle w:val="a5"/>
        <w:numPr>
          <w:ilvl w:val="0"/>
          <w:numId w:val="27"/>
        </w:numPr>
        <w:jc w:val="both"/>
      </w:pPr>
      <w:r w:rsidRPr="000E4643">
        <w:t>Показывает глубокое и полное знание и понимание всего объёма программного материала; полное понимани</w:t>
      </w:r>
      <w:r w:rsidR="000E4643">
        <w:t>е сущно</w:t>
      </w:r>
      <w:r w:rsidR="007F1408">
        <w:t xml:space="preserve">сти </w:t>
      </w:r>
      <w:r w:rsidRPr="000E4643">
        <w:t>рассматриваемых понятий, явлений и закономерностей, теорий, взаимосвязей;</w:t>
      </w:r>
    </w:p>
    <w:p w:rsidR="00895307" w:rsidRPr="000E4643" w:rsidRDefault="00895307" w:rsidP="000E4643">
      <w:pPr>
        <w:pStyle w:val="a5"/>
        <w:numPr>
          <w:ilvl w:val="0"/>
          <w:numId w:val="27"/>
        </w:numPr>
        <w:jc w:val="both"/>
      </w:pPr>
      <w:r w:rsidRPr="000E4643">
        <w:t xml:space="preserve">Умеет составить полный и правильный ответ на основе изученного материала; выделять главные положения, самостоятельно </w:t>
      </w:r>
    </w:p>
    <w:p w:rsidR="007F1408" w:rsidRDefault="00895307" w:rsidP="000E4643">
      <w:pPr>
        <w:jc w:val="both"/>
      </w:pPr>
      <w:r w:rsidRPr="000E4643">
        <w:t>подтверждать ответ конкретными примерами, фактами; самостоятельно и аргументировано дел</w:t>
      </w:r>
      <w:r w:rsidR="007F1408">
        <w:t xml:space="preserve">ать анализ, обобщения, выводы.  </w:t>
      </w:r>
      <w:r w:rsidRPr="000E4643">
        <w:t xml:space="preserve">Устанавливать межпредметные (на основе ранее приобретенных знаний)и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текстучебника; излагать материал литературным языком; правильно и обстоятельно отвечать на </w:t>
      </w:r>
      <w:r w:rsidR="007F1408">
        <w:t xml:space="preserve">дополнительные вопросы учителя. </w:t>
      </w:r>
      <w:r w:rsidRPr="000E4643"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95307" w:rsidRPr="000E4643" w:rsidRDefault="00895307" w:rsidP="000E4643">
      <w:pPr>
        <w:pStyle w:val="a5"/>
        <w:numPr>
          <w:ilvl w:val="0"/>
          <w:numId w:val="27"/>
        </w:numPr>
        <w:jc w:val="both"/>
      </w:pPr>
      <w:r w:rsidRPr="000E4643">
        <w:t xml:space="preserve">Самостоятельно, уверенно и безошибочно применяет полученные знания в решении проблем на творческом уровне; допускает не </w:t>
      </w:r>
    </w:p>
    <w:p w:rsidR="00895307" w:rsidRPr="000E4643" w:rsidRDefault="00895307" w:rsidP="000E4643">
      <w:pPr>
        <w:jc w:val="both"/>
      </w:pPr>
      <w:r w:rsidRPr="000E4643">
        <w:t>более одного недочёта, который легко исправляет по требованию учит</w:t>
      </w:r>
      <w:r w:rsidR="007F1408">
        <w:t>еля; имеет необходимые навыки р</w:t>
      </w:r>
      <w:r w:rsidRPr="000E4643">
        <w:t xml:space="preserve">аботы с приборами, чертежами, </w:t>
      </w:r>
    </w:p>
    <w:p w:rsidR="007F1408" w:rsidRDefault="00895307" w:rsidP="000E4643">
      <w:pPr>
        <w:jc w:val="both"/>
      </w:pPr>
      <w:r w:rsidRPr="000E4643">
        <w:t>схемами и графиками, сопутствующими ответу; записи, сопровождающие о</w:t>
      </w:r>
      <w:r w:rsidR="007F1408">
        <w:t>твет, соответствуют требованиям</w:t>
      </w:r>
    </w:p>
    <w:p w:rsidR="00895307" w:rsidRPr="000E4643" w:rsidRDefault="00895307" w:rsidP="007F1408">
      <w:pPr>
        <w:pStyle w:val="a5"/>
        <w:numPr>
          <w:ilvl w:val="0"/>
          <w:numId w:val="27"/>
        </w:numPr>
        <w:jc w:val="both"/>
      </w:pPr>
      <w:r w:rsidRPr="000E4643">
        <w:t>хорошее знание карты и использование ее, верное решение географических задач.</w:t>
      </w:r>
    </w:p>
    <w:p w:rsidR="00895307" w:rsidRPr="007F1408" w:rsidRDefault="007F1408" w:rsidP="000E4643">
      <w:pPr>
        <w:jc w:val="both"/>
        <w:rPr>
          <w:i/>
        </w:rPr>
      </w:pPr>
      <w:r>
        <w:rPr>
          <w:i/>
        </w:rPr>
        <w:t xml:space="preserve">Оценка "4" </w:t>
      </w:r>
      <w:r w:rsidR="00895307" w:rsidRPr="000E4643">
        <w:t>ставится, если ученик: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lastRenderedPageBreak/>
        <w:t>Показывает знания всего изученного программного материала. Даёт полный и правильный ответ на основе изученных теор</w:t>
      </w:r>
      <w:r w:rsidR="007F1408">
        <w:t xml:space="preserve">ий; </w:t>
      </w:r>
      <w:r w:rsidRPr="000E4643">
        <w:t>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В основномправильно даны определения понятий и использованы научные термины;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Ответ самостоятельный;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Наличие неточностей в изложении географического материала;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Связное и последовательное изложение; при помощи наводящих вопросов учителя восполняются сделанные пропуски;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Наличие конкретных представлений и элементарных реальных понятий изучаемых географических явлений;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Понимание основных географических взаимосвязей;</w:t>
      </w:r>
    </w:p>
    <w:p w:rsidR="007F1408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Знание карты и умение ей пользоваться;</w:t>
      </w:r>
    </w:p>
    <w:p w:rsidR="00895307" w:rsidRPr="000E4643" w:rsidRDefault="00895307" w:rsidP="000E4643">
      <w:pPr>
        <w:pStyle w:val="a5"/>
        <w:numPr>
          <w:ilvl w:val="0"/>
          <w:numId w:val="30"/>
        </w:numPr>
        <w:jc w:val="both"/>
      </w:pPr>
      <w:r w:rsidRPr="000E4643">
        <w:t>При решении географических задач сделаны второстепенные ошибки.</w:t>
      </w:r>
    </w:p>
    <w:p w:rsidR="007F1408" w:rsidRDefault="007F1408" w:rsidP="000E4643">
      <w:pPr>
        <w:jc w:val="both"/>
        <w:rPr>
          <w:i/>
        </w:rPr>
      </w:pPr>
      <w:r>
        <w:rPr>
          <w:i/>
        </w:rPr>
        <w:t xml:space="preserve">Оценка "3" </w:t>
      </w:r>
      <w:r w:rsidR="00895307" w:rsidRPr="000E4643">
        <w:t>ставится, если ученик:</w:t>
      </w:r>
    </w:p>
    <w:p w:rsidR="007F1408" w:rsidRPr="007F1408" w:rsidRDefault="00895307" w:rsidP="000E4643">
      <w:pPr>
        <w:pStyle w:val="a5"/>
        <w:numPr>
          <w:ilvl w:val="0"/>
          <w:numId w:val="31"/>
        </w:numPr>
        <w:jc w:val="both"/>
        <w:rPr>
          <w:i/>
        </w:rPr>
      </w:pPr>
      <w:r w:rsidRPr="000E4643">
        <w:t xml:space="preserve">Усвоил основное содержание учебного материала, имеет пробелы в усвоении материала, не препятствующие дальнейшему усвоению </w:t>
      </w:r>
      <w:r w:rsidR="007F1408">
        <w:t>программного материала;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 xml:space="preserve">Материал излагает </w:t>
      </w:r>
      <w:r w:rsidR="007F1408">
        <w:t>несистематизированно</w:t>
      </w:r>
      <w:r w:rsidRPr="000E4643">
        <w:t>, фрагментарно, не всегда последовательно;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Показывает недостаточнуюсформированность отдельных знаний и умений; выводы и обобщения а</w:t>
      </w:r>
      <w:r w:rsidR="007F1408">
        <w:t xml:space="preserve">ргументирует слабо, допускает в </w:t>
      </w:r>
      <w:r w:rsidRPr="000E4643">
        <w:t>них ошибки.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Допустил ошибки и неточности в использовании научной терминологии, определения понятий дал недостаточно четкие;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Скудны географические представления, преобладают формалистические знания;</w:t>
      </w:r>
    </w:p>
    <w:p w:rsidR="007F1408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Знание карты недостаточное, показ на ней сбивчивый;</w:t>
      </w:r>
    </w:p>
    <w:p w:rsidR="00895307" w:rsidRPr="000E4643" w:rsidRDefault="00895307" w:rsidP="000E4643">
      <w:pPr>
        <w:pStyle w:val="a5"/>
        <w:numPr>
          <w:ilvl w:val="0"/>
          <w:numId w:val="31"/>
        </w:numPr>
        <w:jc w:val="both"/>
      </w:pPr>
      <w:r w:rsidRPr="000E4643">
        <w:t>Только при помощи наводящих вопросов ученик улавливает географические связи.</w:t>
      </w:r>
    </w:p>
    <w:p w:rsidR="007F1408" w:rsidRDefault="007F1408" w:rsidP="000E4643">
      <w:pPr>
        <w:jc w:val="both"/>
        <w:rPr>
          <w:i/>
        </w:rPr>
      </w:pPr>
      <w:r>
        <w:rPr>
          <w:i/>
        </w:rPr>
        <w:lastRenderedPageBreak/>
        <w:t xml:space="preserve">Оценка "2" </w:t>
      </w:r>
      <w:r w:rsidR="00895307" w:rsidRPr="000E4643">
        <w:t>ставится, если ученик:</w:t>
      </w:r>
    </w:p>
    <w:p w:rsidR="007F1408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Не усвоил и не раскрыл основное содержание материала;</w:t>
      </w:r>
    </w:p>
    <w:p w:rsidR="007F1408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Не делает выводов и обобщений.</w:t>
      </w:r>
    </w:p>
    <w:p w:rsidR="007F1408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Не знает и не понимает значительную или основную часть программного материала в пределах поставленных вопросов;</w:t>
      </w:r>
    </w:p>
    <w:p w:rsidR="007F1408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7F1408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При ответе (на один вопрос) допускает более двух грубых ошибок, которые не может исправить даже при помощи учителя.</w:t>
      </w:r>
    </w:p>
    <w:p w:rsidR="00895307" w:rsidRPr="007F1408" w:rsidRDefault="00895307" w:rsidP="000E4643">
      <w:pPr>
        <w:pStyle w:val="a5"/>
        <w:numPr>
          <w:ilvl w:val="0"/>
          <w:numId w:val="32"/>
        </w:numPr>
        <w:jc w:val="both"/>
        <w:rPr>
          <w:i/>
        </w:rPr>
      </w:pPr>
      <w:r w:rsidRPr="000E4643">
        <w:t>Имеются грубые ошибки в использовании карты.</w:t>
      </w:r>
    </w:p>
    <w:p w:rsidR="007F1408" w:rsidRDefault="007F1408" w:rsidP="000E4643">
      <w:pPr>
        <w:jc w:val="both"/>
        <w:rPr>
          <w:i/>
        </w:rPr>
      </w:pPr>
      <w:r>
        <w:rPr>
          <w:i/>
        </w:rPr>
        <w:t xml:space="preserve">Оценка "1" </w:t>
      </w:r>
      <w:r w:rsidR="00895307" w:rsidRPr="000E4643">
        <w:t>ставится, если ученик:</w:t>
      </w:r>
    </w:p>
    <w:p w:rsidR="007F1408" w:rsidRPr="007F1408" w:rsidRDefault="00895307" w:rsidP="000E4643">
      <w:pPr>
        <w:pStyle w:val="a5"/>
        <w:numPr>
          <w:ilvl w:val="0"/>
          <w:numId w:val="33"/>
        </w:numPr>
        <w:jc w:val="both"/>
        <w:rPr>
          <w:i/>
        </w:rPr>
      </w:pPr>
      <w:r w:rsidRPr="000E4643">
        <w:t>Не может ответить ни на один из поставленных вопросов;</w:t>
      </w:r>
    </w:p>
    <w:p w:rsidR="00895307" w:rsidRPr="007F1408" w:rsidRDefault="00895307" w:rsidP="000E4643">
      <w:pPr>
        <w:pStyle w:val="a5"/>
        <w:numPr>
          <w:ilvl w:val="0"/>
          <w:numId w:val="33"/>
        </w:numPr>
        <w:jc w:val="both"/>
        <w:rPr>
          <w:i/>
        </w:rPr>
      </w:pPr>
      <w:r w:rsidRPr="000E4643">
        <w:t>Полностью не усвоил материал.</w:t>
      </w:r>
    </w:p>
    <w:p w:rsidR="007F1408" w:rsidRPr="00137C12" w:rsidRDefault="007F1408" w:rsidP="000E4643">
      <w:pPr>
        <w:jc w:val="both"/>
        <w:rPr>
          <w:b/>
          <w:u w:val="single"/>
        </w:rPr>
      </w:pPr>
      <w:r>
        <w:rPr>
          <w:b/>
          <w:u w:val="single"/>
        </w:rPr>
        <w:t xml:space="preserve">Примечание. </w:t>
      </w:r>
      <w:r w:rsidR="00895307" w:rsidRPr="000E4643">
        <w:t>По окончании устного ответа учащегося педагогом даётся краткий анализ ответа, объявляется мотивированная оценка. Возможно привлечение</w:t>
      </w:r>
      <w:r w:rsidR="00067F56">
        <w:t xml:space="preserve"> </w:t>
      </w:r>
      <w:r w:rsidR="00895307" w:rsidRPr="000E4643">
        <w:t>других учащихся для анализа ответа, самоанализ, предложение оценки.</w:t>
      </w:r>
    </w:p>
    <w:p w:rsidR="00895307" w:rsidRPr="007F1408" w:rsidRDefault="00895307" w:rsidP="007F1408">
      <w:pPr>
        <w:jc w:val="center"/>
        <w:rPr>
          <w:b/>
          <w:i/>
        </w:rPr>
      </w:pPr>
      <w:r w:rsidRPr="007F1408">
        <w:rPr>
          <w:b/>
          <w:i/>
        </w:rPr>
        <w:t>Оценка самостоятельных письменных и контрольных работ.</w:t>
      </w:r>
    </w:p>
    <w:p w:rsidR="00E274C1" w:rsidRDefault="00E274C1" w:rsidP="000E4643">
      <w:pPr>
        <w:jc w:val="both"/>
        <w:rPr>
          <w:i/>
        </w:rPr>
      </w:pPr>
      <w:r>
        <w:rPr>
          <w:i/>
        </w:rPr>
        <w:t xml:space="preserve">Оценка "5" </w:t>
      </w:r>
      <w:r w:rsidR="00895307" w:rsidRPr="000E4643">
        <w:t>ставится, если ученик:</w:t>
      </w:r>
    </w:p>
    <w:p w:rsidR="00E274C1" w:rsidRPr="00E274C1" w:rsidRDefault="00895307" w:rsidP="000E4643">
      <w:pPr>
        <w:pStyle w:val="a5"/>
        <w:numPr>
          <w:ilvl w:val="0"/>
          <w:numId w:val="34"/>
        </w:numPr>
        <w:jc w:val="both"/>
        <w:rPr>
          <w:i/>
        </w:rPr>
      </w:pPr>
      <w:r w:rsidRPr="000E4643">
        <w:t>выполнил работу без ошибок и недочетов;</w:t>
      </w:r>
    </w:p>
    <w:p w:rsidR="00895307" w:rsidRPr="00E274C1" w:rsidRDefault="00895307" w:rsidP="000E4643">
      <w:pPr>
        <w:pStyle w:val="a5"/>
        <w:numPr>
          <w:ilvl w:val="0"/>
          <w:numId w:val="34"/>
        </w:numPr>
        <w:jc w:val="both"/>
        <w:rPr>
          <w:i/>
        </w:rPr>
      </w:pPr>
      <w:r w:rsidRPr="000E4643">
        <w:t>допустил не более одного недочета.</w:t>
      </w:r>
    </w:p>
    <w:p w:rsidR="00E274C1" w:rsidRDefault="00E274C1" w:rsidP="000E4643">
      <w:pPr>
        <w:jc w:val="both"/>
      </w:pPr>
      <w:r>
        <w:rPr>
          <w:i/>
        </w:rPr>
        <w:t>Оценка "4"</w:t>
      </w:r>
      <w:r w:rsidR="00895307" w:rsidRPr="00E274C1">
        <w:t>ставится, если ученик</w:t>
      </w:r>
      <w:r w:rsidR="00895307" w:rsidRPr="000E4643">
        <w:t>выполнил работу полностью, но допустил в ней:</w:t>
      </w:r>
    </w:p>
    <w:p w:rsidR="00E274C1" w:rsidRDefault="00895307" w:rsidP="000E4643">
      <w:pPr>
        <w:pStyle w:val="a5"/>
        <w:numPr>
          <w:ilvl w:val="0"/>
          <w:numId w:val="36"/>
        </w:numPr>
        <w:jc w:val="both"/>
      </w:pPr>
      <w:r w:rsidRPr="000E4643">
        <w:t>не более одной негрубой ошибки и одного недочета;</w:t>
      </w:r>
    </w:p>
    <w:p w:rsidR="00895307" w:rsidRPr="000E4643" w:rsidRDefault="00895307" w:rsidP="000E4643">
      <w:pPr>
        <w:pStyle w:val="a5"/>
        <w:numPr>
          <w:ilvl w:val="0"/>
          <w:numId w:val="36"/>
        </w:numPr>
        <w:jc w:val="both"/>
      </w:pPr>
      <w:r w:rsidRPr="000E4643">
        <w:t>или не более двух недочетов.</w:t>
      </w:r>
    </w:p>
    <w:p w:rsidR="00895307" w:rsidRPr="00E274C1" w:rsidRDefault="00E274C1" w:rsidP="000E4643">
      <w:pPr>
        <w:jc w:val="both"/>
        <w:rPr>
          <w:i/>
        </w:rPr>
      </w:pPr>
      <w:r>
        <w:rPr>
          <w:i/>
        </w:rPr>
        <w:t xml:space="preserve">Оценка "3" </w:t>
      </w:r>
      <w:r w:rsidR="00895307" w:rsidRPr="000E4643">
        <w:t>ставится, если ученик правильно выполнил не менее половины работы или допустил:</w:t>
      </w:r>
    </w:p>
    <w:p w:rsidR="00E274C1" w:rsidRDefault="00895307" w:rsidP="000E4643">
      <w:pPr>
        <w:pStyle w:val="a5"/>
        <w:numPr>
          <w:ilvl w:val="0"/>
          <w:numId w:val="37"/>
        </w:numPr>
        <w:jc w:val="both"/>
      </w:pPr>
      <w:r w:rsidRPr="000E4643">
        <w:t>не более двух грубых ошибок;</w:t>
      </w:r>
    </w:p>
    <w:p w:rsidR="00E274C1" w:rsidRDefault="00895307" w:rsidP="000E4643">
      <w:pPr>
        <w:pStyle w:val="a5"/>
        <w:numPr>
          <w:ilvl w:val="0"/>
          <w:numId w:val="37"/>
        </w:numPr>
        <w:jc w:val="both"/>
      </w:pPr>
      <w:r w:rsidRPr="000E4643">
        <w:t>или не более одной грубой и одной негрубой ошибки и одного недочета;</w:t>
      </w:r>
    </w:p>
    <w:p w:rsidR="00E274C1" w:rsidRDefault="00895307" w:rsidP="000E4643">
      <w:pPr>
        <w:pStyle w:val="a5"/>
        <w:numPr>
          <w:ilvl w:val="0"/>
          <w:numId w:val="37"/>
        </w:numPr>
        <w:jc w:val="both"/>
      </w:pPr>
      <w:r w:rsidRPr="000E4643">
        <w:t>или не более двух-трех негрубых ошибок;</w:t>
      </w:r>
    </w:p>
    <w:p w:rsidR="00E274C1" w:rsidRDefault="00895307" w:rsidP="000E4643">
      <w:pPr>
        <w:pStyle w:val="a5"/>
        <w:numPr>
          <w:ilvl w:val="0"/>
          <w:numId w:val="37"/>
        </w:numPr>
        <w:jc w:val="both"/>
      </w:pPr>
      <w:r w:rsidRPr="000E4643">
        <w:t>или одной негрубой ошибки и трех недочетов;</w:t>
      </w:r>
    </w:p>
    <w:p w:rsidR="00895307" w:rsidRPr="000E4643" w:rsidRDefault="00895307" w:rsidP="000E4643">
      <w:pPr>
        <w:pStyle w:val="a5"/>
        <w:numPr>
          <w:ilvl w:val="0"/>
          <w:numId w:val="37"/>
        </w:numPr>
        <w:jc w:val="both"/>
      </w:pPr>
      <w:r w:rsidRPr="000E4643">
        <w:t>или при отсутстви</w:t>
      </w:r>
      <w:r w:rsidR="00E274C1">
        <w:t xml:space="preserve">и ошибок, но при наличии четырех </w:t>
      </w:r>
      <w:r w:rsidRPr="000E4643">
        <w:t>-пяти недочетов.</w:t>
      </w:r>
    </w:p>
    <w:p w:rsidR="00E274C1" w:rsidRDefault="00E274C1" w:rsidP="000E4643">
      <w:pPr>
        <w:jc w:val="both"/>
        <w:rPr>
          <w:i/>
        </w:rPr>
      </w:pPr>
      <w:r>
        <w:rPr>
          <w:i/>
        </w:rPr>
        <w:t xml:space="preserve">Оценка "2" </w:t>
      </w:r>
      <w:r w:rsidR="00895307" w:rsidRPr="000E4643">
        <w:t>ставится, если ученик:</w:t>
      </w:r>
    </w:p>
    <w:p w:rsidR="00E274C1" w:rsidRPr="00E274C1" w:rsidRDefault="00895307" w:rsidP="000E4643">
      <w:pPr>
        <w:pStyle w:val="a5"/>
        <w:numPr>
          <w:ilvl w:val="0"/>
          <w:numId w:val="38"/>
        </w:numPr>
        <w:jc w:val="both"/>
        <w:rPr>
          <w:i/>
        </w:rPr>
      </w:pPr>
      <w:r w:rsidRPr="000E4643">
        <w:t>допустил число ошибок и недочетов превосходящее норму, при которой может быть выставлена оценка "3";</w:t>
      </w:r>
    </w:p>
    <w:p w:rsidR="00895307" w:rsidRPr="00E274C1" w:rsidRDefault="00895307" w:rsidP="000E4643">
      <w:pPr>
        <w:pStyle w:val="a5"/>
        <w:numPr>
          <w:ilvl w:val="0"/>
          <w:numId w:val="38"/>
        </w:numPr>
        <w:jc w:val="both"/>
        <w:rPr>
          <w:i/>
        </w:rPr>
      </w:pPr>
      <w:r w:rsidRPr="000E4643">
        <w:t>если правильно выполнил менее половины работы.</w:t>
      </w:r>
    </w:p>
    <w:p w:rsidR="00E274C1" w:rsidRDefault="00E274C1" w:rsidP="000E4643">
      <w:pPr>
        <w:jc w:val="both"/>
        <w:rPr>
          <w:i/>
        </w:rPr>
      </w:pPr>
      <w:r>
        <w:rPr>
          <w:i/>
        </w:rPr>
        <w:t>Оценка "1"</w:t>
      </w:r>
      <w:r w:rsidR="00895307" w:rsidRPr="000E4643">
        <w:t>ставится, если ученик:</w:t>
      </w:r>
    </w:p>
    <w:p w:rsidR="00E274C1" w:rsidRPr="00E274C1" w:rsidRDefault="00895307" w:rsidP="000E4643">
      <w:pPr>
        <w:pStyle w:val="a5"/>
        <w:numPr>
          <w:ilvl w:val="0"/>
          <w:numId w:val="39"/>
        </w:numPr>
        <w:jc w:val="both"/>
        <w:rPr>
          <w:i/>
        </w:rPr>
      </w:pPr>
      <w:r w:rsidRPr="000E4643">
        <w:t>не приступал к выполнению работы;</w:t>
      </w:r>
    </w:p>
    <w:p w:rsidR="00895307" w:rsidRPr="00E274C1" w:rsidRDefault="00895307" w:rsidP="000E4643">
      <w:pPr>
        <w:pStyle w:val="a5"/>
        <w:numPr>
          <w:ilvl w:val="0"/>
          <w:numId w:val="39"/>
        </w:numPr>
        <w:jc w:val="both"/>
        <w:rPr>
          <w:i/>
        </w:rPr>
      </w:pPr>
      <w:r w:rsidRPr="000E4643">
        <w:t>или правильно выполнил не более 10 %всех заданий.</w:t>
      </w:r>
    </w:p>
    <w:p w:rsidR="00E274C1" w:rsidRDefault="00E274C1" w:rsidP="000E4643">
      <w:pPr>
        <w:jc w:val="both"/>
        <w:rPr>
          <w:b/>
          <w:u w:val="single"/>
        </w:rPr>
      </w:pPr>
      <w:r>
        <w:rPr>
          <w:b/>
          <w:u w:val="single"/>
        </w:rPr>
        <w:t>Примечание:</w:t>
      </w:r>
    </w:p>
    <w:p w:rsidR="00E274C1" w:rsidRPr="00E274C1" w:rsidRDefault="00895307" w:rsidP="00E274C1">
      <w:pPr>
        <w:pStyle w:val="a5"/>
        <w:numPr>
          <w:ilvl w:val="0"/>
          <w:numId w:val="40"/>
        </w:numPr>
        <w:jc w:val="both"/>
        <w:rPr>
          <w:b/>
          <w:u w:val="single"/>
        </w:rPr>
      </w:pPr>
      <w:r w:rsidRPr="000E4643">
        <w:t>Учитель имеет право поставить ученику оценку выше той, которая предусмотрена нормами, если учеником ор</w:t>
      </w:r>
      <w:r w:rsidR="00E274C1">
        <w:t>игинально выполнена работа.</w:t>
      </w:r>
    </w:p>
    <w:p w:rsidR="00895307" w:rsidRPr="00E274C1" w:rsidRDefault="00895307" w:rsidP="000E4643">
      <w:pPr>
        <w:pStyle w:val="a5"/>
        <w:numPr>
          <w:ilvl w:val="0"/>
          <w:numId w:val="40"/>
        </w:numPr>
        <w:jc w:val="both"/>
        <w:rPr>
          <w:b/>
          <w:u w:val="single"/>
        </w:rPr>
      </w:pPr>
      <w:r w:rsidRPr="000E4643">
        <w:t xml:space="preserve">Оценки с анализом доводятся до сведения учащихся, как правило, на последующем уроке, предусматривается работа над ошибками, </w:t>
      </w:r>
    </w:p>
    <w:p w:rsidR="00895307" w:rsidRPr="000E4643" w:rsidRDefault="00895307" w:rsidP="000E4643">
      <w:pPr>
        <w:jc w:val="both"/>
      </w:pPr>
      <w:r w:rsidRPr="000E4643">
        <w:t>устранение пробелов.</w:t>
      </w:r>
    </w:p>
    <w:p w:rsidR="00895307" w:rsidRDefault="00895307"/>
    <w:p w:rsidR="00E74018" w:rsidRDefault="00E74018" w:rsidP="00E74018">
      <w:pPr>
        <w:jc w:val="center"/>
        <w:rPr>
          <w:b/>
        </w:rPr>
      </w:pPr>
    </w:p>
    <w:p w:rsidR="00E274C1" w:rsidRDefault="00E274C1" w:rsidP="00E74018">
      <w:pPr>
        <w:jc w:val="center"/>
        <w:rPr>
          <w:b/>
          <w:i/>
          <w:u w:val="single"/>
        </w:rPr>
      </w:pPr>
    </w:p>
    <w:p w:rsidR="00E74018" w:rsidRDefault="0093364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86.7pt;margin-top:8.6pt;width:427.2pt;height:29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">
            <v:textbox>
              <w:txbxContent>
                <w:p w:rsidR="007A5398" w:rsidRPr="005F795F" w:rsidRDefault="007A5398" w:rsidP="00E74018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Календарно - </w:t>
                  </w:r>
                  <w:r w:rsidRPr="005F795F">
                    <w:rPr>
                      <w:b/>
                      <w:i/>
                      <w:sz w:val="32"/>
                      <w:szCs w:val="32"/>
                    </w:rPr>
                    <w:t>тематический план</w:t>
                  </w:r>
                </w:p>
              </w:txbxContent>
            </v:textbox>
          </v:shape>
        </w:pict>
      </w:r>
    </w:p>
    <w:p w:rsidR="00E74018" w:rsidRDefault="00E74018"/>
    <w:p w:rsidR="00E74018" w:rsidRDefault="00E74018"/>
    <w:tbl>
      <w:tblPr>
        <w:tblStyle w:val="a4"/>
        <w:tblpPr w:leftFromText="180" w:rightFromText="180" w:vertAnchor="page" w:horzAnchor="margin" w:tblpY="274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3119"/>
        <w:gridCol w:w="2693"/>
        <w:gridCol w:w="2268"/>
        <w:gridCol w:w="1985"/>
      </w:tblGrid>
      <w:tr w:rsidR="00E74018" w:rsidTr="00165780">
        <w:trPr>
          <w:trHeight w:val="245"/>
        </w:trPr>
        <w:tc>
          <w:tcPr>
            <w:tcW w:w="534" w:type="dxa"/>
            <w:vMerge w:val="restart"/>
            <w:vAlign w:val="center"/>
          </w:tcPr>
          <w:p w:rsidR="00E74018" w:rsidRDefault="00E74018" w:rsidP="00E74018">
            <w:pPr>
              <w:jc w:val="center"/>
            </w:pPr>
            <w: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E74018" w:rsidRDefault="00E74018" w:rsidP="00E74018">
            <w:pPr>
              <w:jc w:val="center"/>
            </w:pPr>
            <w:r>
              <w:t>Тема и № урока</w:t>
            </w:r>
          </w:p>
        </w:tc>
        <w:tc>
          <w:tcPr>
            <w:tcW w:w="1559" w:type="dxa"/>
            <w:gridSpan w:val="2"/>
            <w:vAlign w:val="center"/>
          </w:tcPr>
          <w:p w:rsidR="00E74018" w:rsidRDefault="00E74018" w:rsidP="00E74018">
            <w:pPr>
              <w:jc w:val="center"/>
            </w:pPr>
            <w:r>
              <w:t>Дата</w:t>
            </w:r>
          </w:p>
          <w:p w:rsidR="00E74018" w:rsidRDefault="00E74018" w:rsidP="00E74018">
            <w:pPr>
              <w:jc w:val="center"/>
            </w:pPr>
          </w:p>
        </w:tc>
        <w:tc>
          <w:tcPr>
            <w:tcW w:w="5812" w:type="dxa"/>
            <w:gridSpan w:val="2"/>
            <w:vAlign w:val="center"/>
          </w:tcPr>
          <w:p w:rsidR="00E74018" w:rsidRDefault="00E74018" w:rsidP="00E74018">
            <w:pPr>
              <w:jc w:val="center"/>
            </w:pPr>
            <w:r>
              <w:t>Планируемые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E74018" w:rsidRDefault="00E74018" w:rsidP="00E74018">
            <w:pPr>
              <w:jc w:val="center"/>
            </w:pPr>
            <w:r>
              <w:t>Методы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4018" w:rsidRDefault="00D03D96" w:rsidP="00E74018">
            <w:pPr>
              <w:jc w:val="center"/>
            </w:pPr>
            <w:r>
              <w:t>Домашнее задание</w:t>
            </w:r>
          </w:p>
        </w:tc>
      </w:tr>
      <w:tr w:rsidR="00E74018" w:rsidTr="00165780">
        <w:trPr>
          <w:trHeight w:val="244"/>
        </w:trPr>
        <w:tc>
          <w:tcPr>
            <w:tcW w:w="534" w:type="dxa"/>
            <w:vMerge/>
          </w:tcPr>
          <w:p w:rsidR="00E74018" w:rsidRDefault="00E74018" w:rsidP="00E74018"/>
        </w:tc>
        <w:tc>
          <w:tcPr>
            <w:tcW w:w="3118" w:type="dxa"/>
            <w:vMerge/>
            <w:vAlign w:val="center"/>
          </w:tcPr>
          <w:p w:rsidR="00E74018" w:rsidRDefault="00E74018" w:rsidP="00E74018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018" w:rsidRDefault="00E74018" w:rsidP="00E74018">
            <w:pPr>
              <w:jc w:val="center"/>
            </w:pPr>
            <w:r>
              <w:t>План.</w:t>
            </w:r>
          </w:p>
        </w:tc>
        <w:tc>
          <w:tcPr>
            <w:tcW w:w="708" w:type="dxa"/>
            <w:vAlign w:val="center"/>
          </w:tcPr>
          <w:p w:rsidR="00E74018" w:rsidRDefault="00E74018" w:rsidP="00E74018">
            <w:pPr>
              <w:jc w:val="center"/>
            </w:pPr>
            <w:r>
              <w:t>Фак.</w:t>
            </w:r>
          </w:p>
        </w:tc>
        <w:tc>
          <w:tcPr>
            <w:tcW w:w="3119" w:type="dxa"/>
            <w:vAlign w:val="center"/>
          </w:tcPr>
          <w:p w:rsidR="00E74018" w:rsidRDefault="00E74018" w:rsidP="00E74018">
            <w:pPr>
              <w:jc w:val="center"/>
            </w:pPr>
            <w:r>
              <w:t>Освоение предметных знаний</w:t>
            </w:r>
          </w:p>
        </w:tc>
        <w:tc>
          <w:tcPr>
            <w:tcW w:w="2693" w:type="dxa"/>
            <w:vAlign w:val="center"/>
          </w:tcPr>
          <w:p w:rsidR="00E74018" w:rsidRDefault="00E74018" w:rsidP="00E74018">
            <w:pPr>
              <w:jc w:val="center"/>
            </w:pPr>
            <w:r>
              <w:t>Универсальные учебные действия</w:t>
            </w:r>
          </w:p>
        </w:tc>
        <w:tc>
          <w:tcPr>
            <w:tcW w:w="2268" w:type="dxa"/>
            <w:vMerge/>
          </w:tcPr>
          <w:p w:rsidR="00E74018" w:rsidRDefault="00E74018" w:rsidP="00E74018"/>
        </w:tc>
        <w:tc>
          <w:tcPr>
            <w:tcW w:w="1985" w:type="dxa"/>
            <w:vMerge/>
          </w:tcPr>
          <w:p w:rsidR="00E74018" w:rsidRDefault="00E74018" w:rsidP="00E74018"/>
        </w:tc>
      </w:tr>
      <w:tr w:rsidR="00E74018" w:rsidTr="00E74018">
        <w:tc>
          <w:tcPr>
            <w:tcW w:w="15276" w:type="dxa"/>
            <w:gridSpan w:val="8"/>
          </w:tcPr>
          <w:p w:rsidR="00E74018" w:rsidRPr="003F28AE" w:rsidRDefault="00E74018" w:rsidP="00E740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Введение (1 час</w:t>
            </w:r>
            <w:r w:rsidRPr="003F28A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74018" w:rsidTr="00165780">
        <w:tc>
          <w:tcPr>
            <w:tcW w:w="534" w:type="dxa"/>
            <w:vAlign w:val="center"/>
          </w:tcPr>
          <w:p w:rsidR="00E74018" w:rsidRDefault="00E74018" w:rsidP="00E74018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4018" w:rsidRDefault="00E74018" w:rsidP="00095846">
            <w:pPr>
              <w:jc w:val="center"/>
            </w:pPr>
            <w:r>
              <w:t>1. Общественная география, ее цели и задачи</w:t>
            </w:r>
          </w:p>
        </w:tc>
        <w:tc>
          <w:tcPr>
            <w:tcW w:w="851" w:type="dxa"/>
          </w:tcPr>
          <w:p w:rsidR="00E74018" w:rsidRDefault="00E74018" w:rsidP="00095846">
            <w:pPr>
              <w:jc w:val="center"/>
            </w:pPr>
          </w:p>
        </w:tc>
        <w:tc>
          <w:tcPr>
            <w:tcW w:w="708" w:type="dxa"/>
          </w:tcPr>
          <w:p w:rsidR="00E74018" w:rsidRDefault="00E74018" w:rsidP="00095846">
            <w:pPr>
              <w:jc w:val="center"/>
            </w:pPr>
          </w:p>
        </w:tc>
        <w:tc>
          <w:tcPr>
            <w:tcW w:w="3119" w:type="dxa"/>
          </w:tcPr>
          <w:p w:rsidR="00E74018" w:rsidRDefault="0043326B" w:rsidP="00095846">
            <w:pPr>
              <w:jc w:val="both"/>
            </w:pPr>
            <w:r>
              <w:t>Знакомство  учащихся с особенностями курса. Структура учебника, атласа.</w:t>
            </w:r>
          </w:p>
        </w:tc>
        <w:tc>
          <w:tcPr>
            <w:tcW w:w="2693" w:type="dxa"/>
          </w:tcPr>
          <w:p w:rsidR="00E74018" w:rsidRDefault="0043326B" w:rsidP="00095846">
            <w:pPr>
              <w:jc w:val="both"/>
            </w:pPr>
            <w:r>
              <w:t>Общие вопросы: географическое положение России (вспомним, что изучали в 8 классе)</w:t>
            </w:r>
          </w:p>
        </w:tc>
        <w:tc>
          <w:tcPr>
            <w:tcW w:w="2268" w:type="dxa"/>
          </w:tcPr>
          <w:p w:rsidR="00E74018" w:rsidRDefault="002F58E3" w:rsidP="00095846">
            <w:pPr>
              <w:jc w:val="both"/>
            </w:pPr>
            <w:r>
              <w:t>Повторение ФГП России.</w:t>
            </w:r>
          </w:p>
        </w:tc>
        <w:tc>
          <w:tcPr>
            <w:tcW w:w="1985" w:type="dxa"/>
          </w:tcPr>
          <w:p w:rsidR="00E74018" w:rsidRDefault="00D03D96" w:rsidP="0043326B">
            <w:r>
              <w:t xml:space="preserve"> Повторение.</w:t>
            </w:r>
          </w:p>
        </w:tc>
      </w:tr>
      <w:tr w:rsidR="0043326B" w:rsidTr="000E4643">
        <w:tc>
          <w:tcPr>
            <w:tcW w:w="15276" w:type="dxa"/>
            <w:gridSpan w:val="8"/>
            <w:vAlign w:val="center"/>
          </w:tcPr>
          <w:p w:rsidR="0043326B" w:rsidRPr="00095846" w:rsidRDefault="0043326B" w:rsidP="0043326B">
            <w:pPr>
              <w:jc w:val="center"/>
              <w:rPr>
                <w:b/>
                <w:i/>
                <w:sz w:val="28"/>
                <w:szCs w:val="28"/>
              </w:rPr>
            </w:pPr>
            <w:r w:rsidRPr="0009584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095846">
              <w:rPr>
                <w:b/>
                <w:i/>
                <w:sz w:val="28"/>
                <w:szCs w:val="28"/>
              </w:rPr>
              <w:t>. Новое политико-государственное устройство на территории бывшего СССР</w:t>
            </w:r>
          </w:p>
          <w:p w:rsidR="0043326B" w:rsidRDefault="0043326B" w:rsidP="0043326B">
            <w:pPr>
              <w:jc w:val="center"/>
            </w:pPr>
            <w:r w:rsidRPr="00095846">
              <w:rPr>
                <w:b/>
                <w:i/>
                <w:sz w:val="28"/>
                <w:szCs w:val="28"/>
              </w:rPr>
              <w:t xml:space="preserve"> (2 часа)</w:t>
            </w:r>
          </w:p>
        </w:tc>
      </w:tr>
      <w:tr w:rsidR="0043326B" w:rsidTr="00165780">
        <w:tc>
          <w:tcPr>
            <w:tcW w:w="534" w:type="dxa"/>
            <w:vAlign w:val="center"/>
          </w:tcPr>
          <w:p w:rsidR="0043326B" w:rsidRDefault="003C3972" w:rsidP="00E74018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3326B" w:rsidRPr="00095846" w:rsidRDefault="003C3972" w:rsidP="00095846">
            <w:pPr>
              <w:jc w:val="center"/>
            </w:pPr>
            <w:r w:rsidRPr="00095846">
              <w:t>1.</w:t>
            </w:r>
            <w:r w:rsidR="0043326B" w:rsidRPr="00095846">
              <w:t>Географическое положение и границы России</w:t>
            </w:r>
          </w:p>
        </w:tc>
        <w:tc>
          <w:tcPr>
            <w:tcW w:w="851" w:type="dxa"/>
          </w:tcPr>
          <w:p w:rsidR="0043326B" w:rsidRPr="00095846" w:rsidRDefault="0043326B" w:rsidP="00095846">
            <w:pPr>
              <w:jc w:val="both"/>
            </w:pPr>
          </w:p>
        </w:tc>
        <w:tc>
          <w:tcPr>
            <w:tcW w:w="708" w:type="dxa"/>
          </w:tcPr>
          <w:p w:rsidR="0043326B" w:rsidRPr="00095846" w:rsidRDefault="0043326B" w:rsidP="00095846">
            <w:pPr>
              <w:jc w:val="both"/>
            </w:pPr>
          </w:p>
        </w:tc>
        <w:tc>
          <w:tcPr>
            <w:tcW w:w="3119" w:type="dxa"/>
          </w:tcPr>
          <w:p w:rsidR="0043326B" w:rsidRPr="00095846" w:rsidRDefault="0043326B" w:rsidP="00095846">
            <w:pPr>
              <w:jc w:val="both"/>
            </w:pPr>
            <w:r w:rsidRPr="00095846">
              <w:t>Географическое положение России на контурной карте мира. Особенности страны, границы.</w:t>
            </w:r>
          </w:p>
        </w:tc>
        <w:tc>
          <w:tcPr>
            <w:tcW w:w="2693" w:type="dxa"/>
          </w:tcPr>
          <w:p w:rsidR="0043326B" w:rsidRPr="00095846" w:rsidRDefault="0043326B" w:rsidP="00095846">
            <w:pPr>
              <w:jc w:val="both"/>
            </w:pPr>
            <w:r w:rsidRPr="00095846">
              <w:t>Практическая работа №1</w:t>
            </w:r>
          </w:p>
          <w:p w:rsidR="0043326B" w:rsidRPr="00095846" w:rsidRDefault="0043326B" w:rsidP="00095846">
            <w:pPr>
              <w:numPr>
                <w:ilvl w:val="0"/>
                <w:numId w:val="22"/>
              </w:numPr>
              <w:jc w:val="both"/>
            </w:pPr>
            <w:r w:rsidRPr="00095846">
              <w:t>Границы России</w:t>
            </w:r>
          </w:p>
          <w:p w:rsidR="0043326B" w:rsidRPr="00095846" w:rsidRDefault="0043326B" w:rsidP="00095846">
            <w:pPr>
              <w:pStyle w:val="a5"/>
              <w:numPr>
                <w:ilvl w:val="0"/>
                <w:numId w:val="22"/>
              </w:numPr>
              <w:jc w:val="both"/>
            </w:pPr>
            <w:r w:rsidRPr="00095846">
              <w:t>Соседние государства</w:t>
            </w:r>
          </w:p>
        </w:tc>
        <w:tc>
          <w:tcPr>
            <w:tcW w:w="2268" w:type="dxa"/>
          </w:tcPr>
          <w:p w:rsidR="0043326B" w:rsidRPr="00095846" w:rsidRDefault="002F58E3" w:rsidP="00095846">
            <w:pPr>
              <w:jc w:val="both"/>
            </w:pPr>
            <w:r w:rsidRPr="00095846">
              <w:t>Выполнение Пр/р</w:t>
            </w:r>
            <w:r w:rsidR="00967EBE">
              <w:t xml:space="preserve"> №1</w:t>
            </w:r>
            <w:r w:rsidRPr="00095846">
              <w:t>; заполнение к/к.</w:t>
            </w:r>
          </w:p>
        </w:tc>
        <w:tc>
          <w:tcPr>
            <w:tcW w:w="1985" w:type="dxa"/>
          </w:tcPr>
          <w:p w:rsidR="0043326B" w:rsidRPr="00095846" w:rsidRDefault="00D03D96" w:rsidP="00095846">
            <w:pPr>
              <w:jc w:val="both"/>
            </w:pPr>
            <w:r>
              <w:t>§2-4, контурная карта.</w:t>
            </w:r>
          </w:p>
        </w:tc>
      </w:tr>
      <w:tr w:rsidR="0043326B" w:rsidTr="00165780">
        <w:tc>
          <w:tcPr>
            <w:tcW w:w="534" w:type="dxa"/>
          </w:tcPr>
          <w:p w:rsidR="0043326B" w:rsidRPr="00DB5825" w:rsidRDefault="003C3972" w:rsidP="00E7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3326B" w:rsidRPr="00095846" w:rsidRDefault="003C3972" w:rsidP="00095846">
            <w:pPr>
              <w:jc w:val="center"/>
            </w:pPr>
            <w:r w:rsidRPr="00095846">
              <w:t>2.</w:t>
            </w:r>
            <w:r w:rsidR="0043326B" w:rsidRPr="00095846">
              <w:t>Место России на экономической карте</w:t>
            </w:r>
          </w:p>
        </w:tc>
        <w:tc>
          <w:tcPr>
            <w:tcW w:w="851" w:type="dxa"/>
          </w:tcPr>
          <w:p w:rsidR="0043326B" w:rsidRPr="00095846" w:rsidRDefault="0043326B" w:rsidP="00095846">
            <w:pPr>
              <w:jc w:val="both"/>
            </w:pPr>
          </w:p>
        </w:tc>
        <w:tc>
          <w:tcPr>
            <w:tcW w:w="708" w:type="dxa"/>
          </w:tcPr>
          <w:p w:rsidR="0043326B" w:rsidRPr="00095846" w:rsidRDefault="0043326B" w:rsidP="00095846">
            <w:pPr>
              <w:jc w:val="both"/>
            </w:pPr>
          </w:p>
        </w:tc>
        <w:tc>
          <w:tcPr>
            <w:tcW w:w="3119" w:type="dxa"/>
          </w:tcPr>
          <w:p w:rsidR="0043326B" w:rsidRPr="00095846" w:rsidRDefault="0043326B" w:rsidP="00095846">
            <w:pPr>
              <w:jc w:val="both"/>
            </w:pPr>
            <w:r w:rsidRPr="00095846">
              <w:t>Сравнение положения России с другими странами</w:t>
            </w:r>
          </w:p>
        </w:tc>
        <w:tc>
          <w:tcPr>
            <w:tcW w:w="2693" w:type="dxa"/>
          </w:tcPr>
          <w:p w:rsidR="0043326B" w:rsidRPr="00095846" w:rsidRDefault="0043326B" w:rsidP="00095846">
            <w:pPr>
              <w:jc w:val="both"/>
            </w:pPr>
            <w:r w:rsidRPr="00095846">
              <w:t>Показатели определения места в экономике</w:t>
            </w:r>
          </w:p>
        </w:tc>
        <w:tc>
          <w:tcPr>
            <w:tcW w:w="2268" w:type="dxa"/>
          </w:tcPr>
          <w:p w:rsidR="0043326B" w:rsidRPr="00095846" w:rsidRDefault="002F58E3" w:rsidP="00095846">
            <w:pPr>
              <w:jc w:val="both"/>
            </w:pPr>
            <w:r w:rsidRPr="00095846">
              <w:t>Анализ географического положения России с соседними государствами</w:t>
            </w:r>
          </w:p>
        </w:tc>
        <w:tc>
          <w:tcPr>
            <w:tcW w:w="1985" w:type="dxa"/>
          </w:tcPr>
          <w:p w:rsidR="0043326B" w:rsidRPr="00095846" w:rsidRDefault="00D03D96" w:rsidP="00095846">
            <w:pPr>
              <w:jc w:val="both"/>
            </w:pPr>
            <w:r>
              <w:t>§1, конспект.</w:t>
            </w:r>
          </w:p>
        </w:tc>
      </w:tr>
      <w:tr w:rsidR="0043326B" w:rsidTr="00E74018">
        <w:tc>
          <w:tcPr>
            <w:tcW w:w="15276" w:type="dxa"/>
            <w:gridSpan w:val="8"/>
          </w:tcPr>
          <w:p w:rsidR="0043326B" w:rsidRPr="00095846" w:rsidRDefault="0043326B" w:rsidP="00E74018">
            <w:pPr>
              <w:jc w:val="center"/>
              <w:rPr>
                <w:b/>
                <w:i/>
                <w:sz w:val="28"/>
                <w:szCs w:val="28"/>
              </w:rPr>
            </w:pPr>
            <w:r w:rsidRPr="00095846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095846">
              <w:rPr>
                <w:b/>
                <w:i/>
                <w:sz w:val="28"/>
                <w:szCs w:val="28"/>
              </w:rPr>
              <w:t>.Население России (4 часа)</w:t>
            </w:r>
          </w:p>
        </w:tc>
      </w:tr>
      <w:tr w:rsidR="0043326B" w:rsidTr="00165780">
        <w:tc>
          <w:tcPr>
            <w:tcW w:w="534" w:type="dxa"/>
            <w:vAlign w:val="center"/>
          </w:tcPr>
          <w:p w:rsidR="0043326B" w:rsidRPr="002478BD" w:rsidRDefault="0043326B" w:rsidP="00E74018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43326B" w:rsidRPr="006A7ACF" w:rsidRDefault="003C3972" w:rsidP="00095846">
            <w:pPr>
              <w:jc w:val="center"/>
            </w:pPr>
            <w:r>
              <w:t>1.</w:t>
            </w:r>
            <w:r w:rsidR="0043326B">
              <w:t>Исторические особенности заселения. Освоение территории. Численность населения</w:t>
            </w:r>
            <w:r w:rsidR="00871003">
              <w:t>.</w:t>
            </w:r>
          </w:p>
          <w:p w:rsidR="0043326B" w:rsidRPr="0043326B" w:rsidRDefault="0043326B" w:rsidP="00095846">
            <w:pPr>
              <w:jc w:val="center"/>
            </w:pPr>
            <w:r>
              <w:t>Естественный прирост населения</w:t>
            </w:r>
          </w:p>
        </w:tc>
        <w:tc>
          <w:tcPr>
            <w:tcW w:w="851" w:type="dxa"/>
          </w:tcPr>
          <w:p w:rsidR="0043326B" w:rsidRDefault="0043326B" w:rsidP="00E74018"/>
        </w:tc>
        <w:tc>
          <w:tcPr>
            <w:tcW w:w="708" w:type="dxa"/>
          </w:tcPr>
          <w:p w:rsidR="0043326B" w:rsidRDefault="0043326B" w:rsidP="00E74018"/>
        </w:tc>
        <w:tc>
          <w:tcPr>
            <w:tcW w:w="3119" w:type="dxa"/>
          </w:tcPr>
          <w:p w:rsidR="0043326B" w:rsidRDefault="0043326B" w:rsidP="00095846">
            <w:pPr>
              <w:jc w:val="both"/>
            </w:pPr>
            <w:r>
              <w:t>Характеристика населения России. Особенности заселения. Переписи. Анализ карт.</w:t>
            </w:r>
          </w:p>
        </w:tc>
        <w:tc>
          <w:tcPr>
            <w:tcW w:w="2693" w:type="dxa"/>
          </w:tcPr>
          <w:p w:rsidR="0043326B" w:rsidRDefault="0043326B" w:rsidP="00095846">
            <w:pPr>
              <w:jc w:val="both"/>
            </w:pPr>
            <w:r>
              <w:t>Таблица «Итоги переписи» (анализ рис. 9, 11)</w:t>
            </w:r>
          </w:p>
        </w:tc>
        <w:tc>
          <w:tcPr>
            <w:tcW w:w="2268" w:type="dxa"/>
          </w:tcPr>
          <w:p w:rsidR="0043326B" w:rsidRDefault="002F58E3" w:rsidP="00095846">
            <w:pPr>
              <w:jc w:val="both"/>
            </w:pPr>
            <w:r>
              <w:t>Анализ табл., тестовый контроль.</w:t>
            </w:r>
          </w:p>
        </w:tc>
        <w:tc>
          <w:tcPr>
            <w:tcW w:w="1985" w:type="dxa"/>
          </w:tcPr>
          <w:p w:rsidR="0043326B" w:rsidRDefault="00D03D96" w:rsidP="00095846">
            <w:pPr>
              <w:jc w:val="both"/>
            </w:pPr>
            <w:r>
              <w:t>§5-6, определение.</w:t>
            </w:r>
          </w:p>
        </w:tc>
      </w:tr>
      <w:tr w:rsidR="0043326B" w:rsidTr="00165780">
        <w:tc>
          <w:tcPr>
            <w:tcW w:w="534" w:type="dxa"/>
            <w:vAlign w:val="center"/>
          </w:tcPr>
          <w:p w:rsidR="0043326B" w:rsidRDefault="0043326B" w:rsidP="00E74018">
            <w:pPr>
              <w:jc w:val="center"/>
            </w:pPr>
            <w:r>
              <w:t>5</w:t>
            </w:r>
          </w:p>
          <w:p w:rsidR="0043326B" w:rsidRDefault="0043326B" w:rsidP="00E74018">
            <w:pPr>
              <w:jc w:val="center"/>
            </w:pPr>
          </w:p>
        </w:tc>
        <w:tc>
          <w:tcPr>
            <w:tcW w:w="3118" w:type="dxa"/>
          </w:tcPr>
          <w:p w:rsidR="0043326B" w:rsidRDefault="003C3972" w:rsidP="00095846">
            <w:pPr>
              <w:jc w:val="center"/>
            </w:pPr>
            <w:r>
              <w:t>2.</w:t>
            </w:r>
            <w:r w:rsidR="0043326B">
              <w:t>Национальный состав населения</w:t>
            </w:r>
          </w:p>
        </w:tc>
        <w:tc>
          <w:tcPr>
            <w:tcW w:w="851" w:type="dxa"/>
          </w:tcPr>
          <w:p w:rsidR="0043326B" w:rsidRDefault="0043326B" w:rsidP="00E74018"/>
        </w:tc>
        <w:tc>
          <w:tcPr>
            <w:tcW w:w="708" w:type="dxa"/>
          </w:tcPr>
          <w:p w:rsidR="0043326B" w:rsidRDefault="0043326B" w:rsidP="00E74018"/>
        </w:tc>
        <w:tc>
          <w:tcPr>
            <w:tcW w:w="3119" w:type="dxa"/>
          </w:tcPr>
          <w:p w:rsidR="0043326B" w:rsidRDefault="0043326B" w:rsidP="00095846">
            <w:pPr>
              <w:numPr>
                <w:ilvl w:val="0"/>
                <w:numId w:val="24"/>
              </w:numPr>
              <w:jc w:val="both"/>
            </w:pPr>
            <w:r>
              <w:t>Национальность.</w:t>
            </w:r>
          </w:p>
          <w:p w:rsidR="0043326B" w:rsidRDefault="0043326B" w:rsidP="00095846">
            <w:pPr>
              <w:numPr>
                <w:ilvl w:val="0"/>
                <w:numId w:val="24"/>
              </w:numPr>
              <w:jc w:val="both"/>
            </w:pPr>
            <w:r>
              <w:t>Национальная группа.</w:t>
            </w:r>
          </w:p>
          <w:p w:rsidR="0043326B" w:rsidRDefault="0043326B" w:rsidP="00095846">
            <w:pPr>
              <w:numPr>
                <w:ilvl w:val="0"/>
                <w:numId w:val="24"/>
              </w:numPr>
              <w:jc w:val="both"/>
            </w:pPr>
            <w:r>
              <w:t>Национальная семья</w:t>
            </w:r>
          </w:p>
          <w:p w:rsidR="0043326B" w:rsidRDefault="0043326B" w:rsidP="00095846">
            <w:pPr>
              <w:numPr>
                <w:ilvl w:val="0"/>
                <w:numId w:val="24"/>
              </w:numPr>
              <w:jc w:val="both"/>
            </w:pPr>
            <w:r>
              <w:t>Религиозные основы</w:t>
            </w:r>
          </w:p>
          <w:p w:rsidR="00067F56" w:rsidRDefault="00067F56" w:rsidP="00165780">
            <w:pPr>
              <w:ind w:left="720"/>
              <w:jc w:val="both"/>
            </w:pPr>
          </w:p>
        </w:tc>
        <w:tc>
          <w:tcPr>
            <w:tcW w:w="2693" w:type="dxa"/>
          </w:tcPr>
          <w:p w:rsidR="0043326B" w:rsidRDefault="0043326B" w:rsidP="00095846">
            <w:pPr>
              <w:jc w:val="both"/>
            </w:pPr>
            <w:r>
              <w:t>Умение определять национальную группу, семью.</w:t>
            </w:r>
          </w:p>
          <w:p w:rsidR="0043326B" w:rsidRDefault="0043326B" w:rsidP="00095846">
            <w:pPr>
              <w:jc w:val="both"/>
            </w:pPr>
            <w:r>
              <w:t>Сообщение об основных религиозных группах.</w:t>
            </w:r>
          </w:p>
        </w:tc>
        <w:tc>
          <w:tcPr>
            <w:tcW w:w="2268" w:type="dxa"/>
          </w:tcPr>
          <w:p w:rsidR="0043326B" w:rsidRDefault="002F58E3" w:rsidP="00095846">
            <w:pPr>
              <w:jc w:val="both"/>
            </w:pPr>
            <w:r>
              <w:t>Сообщение об основных национальных группах</w:t>
            </w:r>
          </w:p>
        </w:tc>
        <w:tc>
          <w:tcPr>
            <w:tcW w:w="1985" w:type="dxa"/>
          </w:tcPr>
          <w:p w:rsidR="0043326B" w:rsidRDefault="00D03D96" w:rsidP="00095846">
            <w:pPr>
              <w:jc w:val="both"/>
            </w:pPr>
            <w:r>
              <w:t>§7, сообщение.</w:t>
            </w:r>
          </w:p>
        </w:tc>
      </w:tr>
      <w:tr w:rsidR="0043326B" w:rsidTr="00165780">
        <w:tc>
          <w:tcPr>
            <w:tcW w:w="534" w:type="dxa"/>
            <w:vAlign w:val="center"/>
          </w:tcPr>
          <w:p w:rsidR="0043326B" w:rsidRDefault="0043326B" w:rsidP="00E74018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43326B" w:rsidRDefault="003C3972" w:rsidP="00095846">
            <w:pPr>
              <w:jc w:val="center"/>
            </w:pPr>
            <w:r>
              <w:t>3.</w:t>
            </w:r>
            <w:r w:rsidR="0043326B">
              <w:t>Половой и возрастной состав</w:t>
            </w:r>
            <w:r w:rsidR="00871003">
              <w:t>.</w:t>
            </w:r>
            <w:r w:rsidR="0043326B">
              <w:t xml:space="preserve"> Миграции населения. Трудовые ресурсы</w:t>
            </w:r>
            <w:r w:rsidR="00871003">
              <w:t>.</w:t>
            </w:r>
          </w:p>
        </w:tc>
        <w:tc>
          <w:tcPr>
            <w:tcW w:w="851" w:type="dxa"/>
          </w:tcPr>
          <w:p w:rsidR="0043326B" w:rsidRDefault="0043326B" w:rsidP="00E74018"/>
        </w:tc>
        <w:tc>
          <w:tcPr>
            <w:tcW w:w="708" w:type="dxa"/>
          </w:tcPr>
          <w:p w:rsidR="0043326B" w:rsidRDefault="0043326B" w:rsidP="00E74018"/>
        </w:tc>
        <w:tc>
          <w:tcPr>
            <w:tcW w:w="3119" w:type="dxa"/>
          </w:tcPr>
          <w:p w:rsidR="0043326B" w:rsidRDefault="0043326B" w:rsidP="00095846">
            <w:pPr>
              <w:jc w:val="both"/>
            </w:pPr>
            <w:r>
              <w:t>Состав мужского и женского населения России. Трудоспособное население.</w:t>
            </w:r>
            <w:r w:rsidR="00871003">
              <w:t xml:space="preserve"> Ознакомление с новыми </w:t>
            </w:r>
            <w:r w:rsidR="00871003">
              <w:lastRenderedPageBreak/>
              <w:t>понятиями</w:t>
            </w:r>
          </w:p>
        </w:tc>
        <w:tc>
          <w:tcPr>
            <w:tcW w:w="2693" w:type="dxa"/>
          </w:tcPr>
          <w:p w:rsidR="00871003" w:rsidRDefault="0043326B" w:rsidP="00095846">
            <w:pPr>
              <w:jc w:val="both"/>
            </w:pPr>
            <w:r>
              <w:lastRenderedPageBreak/>
              <w:t>Знание всех определений</w:t>
            </w:r>
            <w:r w:rsidR="00871003">
              <w:t>. Миграция.</w:t>
            </w:r>
          </w:p>
          <w:p w:rsidR="0043326B" w:rsidRDefault="00871003" w:rsidP="00095846">
            <w:pPr>
              <w:jc w:val="both"/>
            </w:pPr>
            <w:r>
              <w:t>Виды миграции.</w:t>
            </w:r>
          </w:p>
        </w:tc>
        <w:tc>
          <w:tcPr>
            <w:tcW w:w="2268" w:type="dxa"/>
          </w:tcPr>
          <w:p w:rsidR="0043326B" w:rsidRDefault="002F58E3" w:rsidP="00095846">
            <w:pPr>
              <w:jc w:val="both"/>
            </w:pPr>
            <w:r>
              <w:t xml:space="preserve">Творческое задание - «Миграция населения и размещение </w:t>
            </w:r>
            <w:r>
              <w:lastRenderedPageBreak/>
              <w:t>населения»</w:t>
            </w:r>
          </w:p>
        </w:tc>
        <w:tc>
          <w:tcPr>
            <w:tcW w:w="1985" w:type="dxa"/>
          </w:tcPr>
          <w:p w:rsidR="0043326B" w:rsidRDefault="00D03D96" w:rsidP="00095846">
            <w:pPr>
              <w:jc w:val="both"/>
            </w:pPr>
            <w:r>
              <w:lastRenderedPageBreak/>
              <w:t>§8, определение.</w:t>
            </w:r>
          </w:p>
        </w:tc>
      </w:tr>
      <w:tr w:rsidR="00871003" w:rsidTr="00165780">
        <w:tc>
          <w:tcPr>
            <w:tcW w:w="534" w:type="dxa"/>
          </w:tcPr>
          <w:p w:rsidR="00871003" w:rsidRDefault="003C3972" w:rsidP="00E74018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871003" w:rsidRDefault="003C3972" w:rsidP="00095846">
            <w:pPr>
              <w:jc w:val="center"/>
            </w:pPr>
            <w:r>
              <w:t>4.</w:t>
            </w:r>
            <w:r w:rsidR="00871003">
              <w:t>Городское и сельское население. Размещение населения</w:t>
            </w:r>
          </w:p>
        </w:tc>
        <w:tc>
          <w:tcPr>
            <w:tcW w:w="851" w:type="dxa"/>
          </w:tcPr>
          <w:p w:rsidR="00871003" w:rsidRDefault="00871003" w:rsidP="00E74018">
            <w:pPr>
              <w:jc w:val="center"/>
            </w:pPr>
          </w:p>
        </w:tc>
        <w:tc>
          <w:tcPr>
            <w:tcW w:w="708" w:type="dxa"/>
          </w:tcPr>
          <w:p w:rsidR="00871003" w:rsidRDefault="00871003" w:rsidP="00E74018">
            <w:pPr>
              <w:jc w:val="center"/>
            </w:pPr>
          </w:p>
        </w:tc>
        <w:tc>
          <w:tcPr>
            <w:tcW w:w="3119" w:type="dxa"/>
          </w:tcPr>
          <w:p w:rsidR="00871003" w:rsidRDefault="00871003" w:rsidP="00095846">
            <w:pPr>
              <w:jc w:val="both"/>
            </w:pPr>
            <w:r>
              <w:t>Формы расселения. Особенности городского  и сельского образа жизни</w:t>
            </w:r>
          </w:p>
        </w:tc>
        <w:tc>
          <w:tcPr>
            <w:tcW w:w="2693" w:type="dxa"/>
          </w:tcPr>
          <w:p w:rsidR="00871003" w:rsidRDefault="00871003" w:rsidP="00095846">
            <w:pPr>
              <w:jc w:val="both"/>
            </w:pPr>
            <w:r>
              <w:t>Город.</w:t>
            </w:r>
          </w:p>
          <w:p w:rsidR="00871003" w:rsidRDefault="00871003" w:rsidP="00095846">
            <w:pPr>
              <w:jc w:val="both"/>
            </w:pPr>
            <w:r>
              <w:t>Городская форма расселения.</w:t>
            </w:r>
          </w:p>
          <w:p w:rsidR="00871003" w:rsidRDefault="00871003" w:rsidP="00095846">
            <w:pPr>
              <w:jc w:val="both"/>
            </w:pPr>
            <w:r>
              <w:t>Сельские формы.</w:t>
            </w:r>
          </w:p>
          <w:p w:rsidR="00871003" w:rsidRDefault="00871003" w:rsidP="00095846">
            <w:pPr>
              <w:jc w:val="both"/>
            </w:pPr>
            <w:r>
              <w:t>Размещение на территории России.</w:t>
            </w:r>
          </w:p>
          <w:p w:rsidR="00871003" w:rsidRDefault="00871003" w:rsidP="00967EBE">
            <w:pPr>
              <w:jc w:val="both"/>
            </w:pPr>
            <w:r>
              <w:t>Пр</w:t>
            </w:r>
            <w:r w:rsidR="00967EBE">
              <w:t>/р</w:t>
            </w:r>
            <w:r>
              <w:t xml:space="preserve"> №2.</w:t>
            </w:r>
          </w:p>
        </w:tc>
        <w:tc>
          <w:tcPr>
            <w:tcW w:w="2268" w:type="dxa"/>
          </w:tcPr>
          <w:p w:rsidR="00871003" w:rsidRDefault="002F58E3" w:rsidP="00095846">
            <w:pPr>
              <w:jc w:val="both"/>
            </w:pPr>
            <w:r>
              <w:t>Заполнение табл. «Формы расселения»</w:t>
            </w:r>
          </w:p>
        </w:tc>
        <w:tc>
          <w:tcPr>
            <w:tcW w:w="1985" w:type="dxa"/>
          </w:tcPr>
          <w:p w:rsidR="00871003" w:rsidRDefault="00D03D96" w:rsidP="00095846">
            <w:pPr>
              <w:jc w:val="both"/>
            </w:pPr>
            <w:r>
              <w:t>§9, таблица.</w:t>
            </w:r>
          </w:p>
        </w:tc>
      </w:tr>
      <w:tr w:rsidR="00871003" w:rsidTr="000E4643">
        <w:tc>
          <w:tcPr>
            <w:tcW w:w="15276" w:type="dxa"/>
            <w:gridSpan w:val="8"/>
          </w:tcPr>
          <w:p w:rsidR="00871003" w:rsidRPr="006C0E8F" w:rsidRDefault="00871003" w:rsidP="000E4643">
            <w:pPr>
              <w:jc w:val="center"/>
              <w:rPr>
                <w:b/>
              </w:rPr>
            </w:pPr>
            <w:r w:rsidRPr="006C0E8F">
              <w:rPr>
                <w:b/>
              </w:rPr>
              <w:t xml:space="preserve">Зачет по теме </w:t>
            </w:r>
            <w:r w:rsidRPr="006C0E8F">
              <w:rPr>
                <w:b/>
                <w:lang w:val="en-US"/>
              </w:rPr>
              <w:t>I</w:t>
            </w:r>
            <w:r w:rsidRPr="006C0E8F">
              <w:rPr>
                <w:b/>
              </w:rPr>
              <w:t xml:space="preserve">. Новое политико-государственное устройство на территории бывшего СССР и по теме </w:t>
            </w:r>
            <w:r w:rsidRPr="006C0E8F">
              <w:rPr>
                <w:b/>
                <w:lang w:val="en-US"/>
              </w:rPr>
              <w:t>II</w:t>
            </w:r>
            <w:r w:rsidRPr="006C0E8F">
              <w:rPr>
                <w:b/>
              </w:rPr>
              <w:t>.Население России</w:t>
            </w:r>
          </w:p>
        </w:tc>
      </w:tr>
      <w:tr w:rsidR="00871003" w:rsidTr="000E4643">
        <w:tc>
          <w:tcPr>
            <w:tcW w:w="15276" w:type="dxa"/>
            <w:gridSpan w:val="8"/>
          </w:tcPr>
          <w:p w:rsidR="00871003" w:rsidRPr="00095846" w:rsidRDefault="00871003" w:rsidP="000E4643">
            <w:pPr>
              <w:jc w:val="center"/>
              <w:rPr>
                <w:i/>
                <w:sz w:val="28"/>
                <w:szCs w:val="28"/>
              </w:rPr>
            </w:pPr>
            <w:r w:rsidRPr="00095846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095846">
              <w:rPr>
                <w:b/>
                <w:i/>
                <w:sz w:val="28"/>
                <w:szCs w:val="28"/>
              </w:rPr>
              <w:t>.Общая характеристика экономики России (1 час)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3C3972" w:rsidP="00E74018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871003" w:rsidRDefault="003C3972" w:rsidP="00095846">
            <w:pPr>
              <w:jc w:val="center"/>
            </w:pPr>
            <w:r>
              <w:t>1</w:t>
            </w:r>
            <w:r w:rsidR="00871003">
              <w:t>. Структура экономики России</w:t>
            </w:r>
          </w:p>
        </w:tc>
        <w:tc>
          <w:tcPr>
            <w:tcW w:w="851" w:type="dxa"/>
          </w:tcPr>
          <w:p w:rsidR="00871003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Default="00871003" w:rsidP="00095846">
            <w:pPr>
              <w:jc w:val="both"/>
            </w:pPr>
            <w:r>
              <w:t>Что называется НХ? Сектора НХ.</w:t>
            </w:r>
          </w:p>
          <w:p w:rsidR="00871003" w:rsidRDefault="00871003" w:rsidP="00095846">
            <w:pPr>
              <w:jc w:val="both"/>
            </w:pPr>
            <w:r>
              <w:t>Техническая революция. Этапы развития НХ</w:t>
            </w:r>
          </w:p>
        </w:tc>
        <w:tc>
          <w:tcPr>
            <w:tcW w:w="2693" w:type="dxa"/>
          </w:tcPr>
          <w:p w:rsidR="00871003" w:rsidRDefault="00871003" w:rsidP="00095846">
            <w:pPr>
              <w:jc w:val="both"/>
            </w:pPr>
            <w:r>
              <w:t>Составление схем народного хозяйства России. Знание всех новых определений.</w:t>
            </w:r>
          </w:p>
        </w:tc>
        <w:tc>
          <w:tcPr>
            <w:tcW w:w="2268" w:type="dxa"/>
          </w:tcPr>
          <w:p w:rsidR="00871003" w:rsidRDefault="00556C58" w:rsidP="00095846">
            <w:pPr>
              <w:jc w:val="both"/>
            </w:pPr>
            <w:r>
              <w:t>Проверочная работа по определениям.</w:t>
            </w:r>
          </w:p>
        </w:tc>
        <w:tc>
          <w:tcPr>
            <w:tcW w:w="1985" w:type="dxa"/>
          </w:tcPr>
          <w:p w:rsidR="00871003" w:rsidRDefault="00D03D96" w:rsidP="00095846">
            <w:pPr>
              <w:jc w:val="both"/>
            </w:pPr>
            <w:r>
              <w:t>§10-12, определения.</w:t>
            </w:r>
          </w:p>
        </w:tc>
      </w:tr>
      <w:tr w:rsidR="00871003" w:rsidTr="00E74018">
        <w:tc>
          <w:tcPr>
            <w:tcW w:w="15276" w:type="dxa"/>
            <w:gridSpan w:val="8"/>
          </w:tcPr>
          <w:p w:rsidR="00871003" w:rsidRPr="00095846" w:rsidRDefault="00871003" w:rsidP="00E74018">
            <w:pPr>
              <w:jc w:val="center"/>
              <w:rPr>
                <w:b/>
                <w:sz w:val="28"/>
                <w:szCs w:val="28"/>
              </w:rPr>
            </w:pPr>
            <w:r w:rsidRPr="00095846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095846">
              <w:rPr>
                <w:b/>
                <w:i/>
                <w:sz w:val="28"/>
                <w:szCs w:val="28"/>
              </w:rPr>
              <w:t>. Важнейшие межотраслев</w:t>
            </w:r>
            <w:r w:rsidR="00594BE2" w:rsidRPr="00095846">
              <w:rPr>
                <w:b/>
                <w:i/>
                <w:sz w:val="28"/>
                <w:szCs w:val="28"/>
              </w:rPr>
              <w:t>ые комплексы  и их география (12</w:t>
            </w:r>
            <w:r w:rsidRPr="00095846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3C3972" w:rsidP="00E74018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871003" w:rsidRPr="00095846" w:rsidRDefault="003C3972" w:rsidP="00095846">
            <w:pPr>
              <w:jc w:val="center"/>
            </w:pPr>
            <w:r w:rsidRPr="00095846">
              <w:t>1.</w:t>
            </w:r>
            <w:r w:rsidR="00871003" w:rsidRPr="00095846">
              <w:t>Машиностроительный комплекс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871003" w:rsidP="00095846">
            <w:pPr>
              <w:jc w:val="both"/>
            </w:pPr>
            <w:r w:rsidRPr="00095846">
              <w:t>Состав и значение комплекса. Роль машин для НХ</w:t>
            </w:r>
          </w:p>
        </w:tc>
        <w:tc>
          <w:tcPr>
            <w:tcW w:w="2693" w:type="dxa"/>
          </w:tcPr>
          <w:p w:rsidR="00871003" w:rsidRPr="00095846" w:rsidRDefault="00871003" w:rsidP="00095846">
            <w:pPr>
              <w:jc w:val="both"/>
            </w:pPr>
            <w:r w:rsidRPr="00095846">
              <w:t>Значение машиностроения. Состав машиностроения (схема). Межотраслевые связи.</w:t>
            </w:r>
          </w:p>
        </w:tc>
        <w:tc>
          <w:tcPr>
            <w:tcW w:w="2268" w:type="dxa"/>
          </w:tcPr>
          <w:p w:rsidR="00871003" w:rsidRPr="00095846" w:rsidRDefault="00556C58" w:rsidP="00095846">
            <w:pPr>
              <w:jc w:val="both"/>
            </w:pPr>
            <w:r w:rsidRPr="00095846">
              <w:t>Заполнение табл. «Машиностроительный комплекс». Устный опрос.</w:t>
            </w:r>
          </w:p>
        </w:tc>
        <w:tc>
          <w:tcPr>
            <w:tcW w:w="1985" w:type="dxa"/>
          </w:tcPr>
          <w:p w:rsidR="00871003" w:rsidRPr="00095846" w:rsidRDefault="00D03D96" w:rsidP="00095846">
            <w:pPr>
              <w:jc w:val="both"/>
            </w:pPr>
            <w:r>
              <w:t>§14-16, таблица.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871003" w:rsidP="003C3972">
            <w:pPr>
              <w:jc w:val="center"/>
            </w:pPr>
            <w:r>
              <w:t>1</w:t>
            </w:r>
            <w:r w:rsidR="003C3972">
              <w:t>0</w:t>
            </w:r>
          </w:p>
        </w:tc>
        <w:tc>
          <w:tcPr>
            <w:tcW w:w="3118" w:type="dxa"/>
          </w:tcPr>
          <w:p w:rsidR="00871003" w:rsidRPr="00095846" w:rsidRDefault="003C3972" w:rsidP="00095846">
            <w:pPr>
              <w:jc w:val="center"/>
            </w:pPr>
            <w:r w:rsidRPr="00095846">
              <w:t>2.</w:t>
            </w:r>
            <w:r w:rsidR="00871003" w:rsidRPr="00095846">
              <w:t>Военно-промышленный комплекс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C0707A" w:rsidP="00095846">
            <w:pPr>
              <w:jc w:val="both"/>
            </w:pPr>
            <w:r w:rsidRPr="00095846">
              <w:t>Что такое ВПК. Состав. Основные</w:t>
            </w:r>
            <w:r w:rsidR="00871003" w:rsidRPr="00095846">
              <w:t xml:space="preserve"> центр</w:t>
            </w:r>
            <w:r w:rsidRPr="00095846">
              <w:t>ы</w:t>
            </w:r>
            <w:r w:rsidR="00871003" w:rsidRPr="00095846">
              <w:t>. Конверсия. Проблемы.</w:t>
            </w:r>
          </w:p>
        </w:tc>
        <w:tc>
          <w:tcPr>
            <w:tcW w:w="2693" w:type="dxa"/>
          </w:tcPr>
          <w:p w:rsidR="00871003" w:rsidRPr="00095846" w:rsidRDefault="00871003" w:rsidP="00095846">
            <w:pPr>
              <w:jc w:val="both"/>
            </w:pPr>
            <w:r w:rsidRPr="00095846">
              <w:t>Составление схемы. Ответы на вопросы</w:t>
            </w:r>
          </w:p>
        </w:tc>
        <w:tc>
          <w:tcPr>
            <w:tcW w:w="2268" w:type="dxa"/>
          </w:tcPr>
          <w:p w:rsidR="00871003" w:rsidRPr="00095846" w:rsidRDefault="00C0707A" w:rsidP="00095846">
            <w:pPr>
              <w:jc w:val="both"/>
            </w:pPr>
            <w:r w:rsidRPr="00095846">
              <w:t>Проверочный тест.</w:t>
            </w:r>
          </w:p>
        </w:tc>
        <w:tc>
          <w:tcPr>
            <w:tcW w:w="1985" w:type="dxa"/>
          </w:tcPr>
          <w:p w:rsidR="00871003" w:rsidRPr="00095846" w:rsidRDefault="00D03D96" w:rsidP="00D03D96">
            <w:pPr>
              <w:jc w:val="both"/>
            </w:pPr>
            <w:r>
              <w:t>§ 17, основные центры ВПК.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871003" w:rsidP="003C3972">
            <w:pPr>
              <w:jc w:val="center"/>
            </w:pPr>
            <w:r>
              <w:t>1</w:t>
            </w:r>
            <w:r w:rsidR="003C3972">
              <w:t>1</w:t>
            </w:r>
          </w:p>
        </w:tc>
        <w:tc>
          <w:tcPr>
            <w:tcW w:w="3118" w:type="dxa"/>
          </w:tcPr>
          <w:p w:rsidR="00871003" w:rsidRPr="00095846" w:rsidRDefault="003C3972" w:rsidP="00095846">
            <w:pPr>
              <w:jc w:val="center"/>
            </w:pPr>
            <w:r w:rsidRPr="00095846">
              <w:t>3.</w:t>
            </w:r>
            <w:r w:rsidR="00871003" w:rsidRPr="00095846">
              <w:t>Топливная промышленность России и стран СНГ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4E7A69" w:rsidP="00095846">
            <w:pPr>
              <w:jc w:val="both"/>
            </w:pPr>
            <w:r w:rsidRPr="00095846">
              <w:t>Состав комплекса. Значение для НХ. Особенности.  Состав. Характеристика угольной, нефтяной, газовой отрасли.</w:t>
            </w:r>
          </w:p>
        </w:tc>
        <w:tc>
          <w:tcPr>
            <w:tcW w:w="2693" w:type="dxa"/>
          </w:tcPr>
          <w:p w:rsidR="004E7A69" w:rsidRPr="00095846" w:rsidRDefault="004E7A69" w:rsidP="00095846">
            <w:pPr>
              <w:jc w:val="both"/>
            </w:pPr>
            <w:r w:rsidRPr="00095846">
              <w:t xml:space="preserve">Начертить схему ТЭК. Преимущества и недостатки отрасли.  </w:t>
            </w:r>
            <w:r w:rsidR="00C0707A" w:rsidRPr="00095846">
              <w:t xml:space="preserve">Состав нефтяной, </w:t>
            </w:r>
            <w:r w:rsidRPr="00095846">
              <w:t>газовой</w:t>
            </w:r>
            <w:r w:rsidR="00C0707A" w:rsidRPr="00095846">
              <w:t xml:space="preserve"> и </w:t>
            </w:r>
            <w:r w:rsidRPr="00095846">
              <w:t>угольной</w:t>
            </w:r>
            <w:r w:rsidR="00C0707A" w:rsidRPr="00095846">
              <w:t xml:space="preserve"> промышленности.</w:t>
            </w:r>
          </w:p>
          <w:p w:rsidR="00871003" w:rsidRPr="00095846" w:rsidRDefault="00C0707A" w:rsidP="00095846">
            <w:pPr>
              <w:jc w:val="both"/>
            </w:pPr>
            <w:r w:rsidRPr="00095846">
              <w:t>Проблемы, задачи.</w:t>
            </w:r>
          </w:p>
        </w:tc>
        <w:tc>
          <w:tcPr>
            <w:tcW w:w="2268" w:type="dxa"/>
          </w:tcPr>
          <w:p w:rsidR="00871003" w:rsidRPr="00095846" w:rsidRDefault="00967EBE" w:rsidP="00967EBE">
            <w:r>
              <w:t xml:space="preserve">Пр/р - </w:t>
            </w:r>
            <w:r w:rsidR="00C0707A" w:rsidRPr="00095846">
              <w:t>№</w:t>
            </w:r>
            <w:r>
              <w:t>3</w:t>
            </w:r>
            <w:r w:rsidR="00C0707A" w:rsidRPr="00095846">
              <w:t>. Заполнение табл.</w:t>
            </w:r>
          </w:p>
        </w:tc>
        <w:tc>
          <w:tcPr>
            <w:tcW w:w="1985" w:type="dxa"/>
          </w:tcPr>
          <w:p w:rsidR="00871003" w:rsidRPr="00095846" w:rsidRDefault="00D03D96" w:rsidP="00095846">
            <w:pPr>
              <w:jc w:val="both"/>
            </w:pPr>
            <w:r>
              <w:t>§18-19, таблица.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871003" w:rsidP="003C3972">
            <w:pPr>
              <w:jc w:val="center"/>
            </w:pPr>
            <w:r>
              <w:t>1</w:t>
            </w:r>
            <w:r w:rsidR="003C3972">
              <w:t>2</w:t>
            </w:r>
          </w:p>
        </w:tc>
        <w:tc>
          <w:tcPr>
            <w:tcW w:w="3118" w:type="dxa"/>
          </w:tcPr>
          <w:p w:rsidR="00871003" w:rsidRPr="00095846" w:rsidRDefault="003C3972" w:rsidP="00095846">
            <w:pPr>
              <w:jc w:val="center"/>
            </w:pPr>
            <w:r w:rsidRPr="00095846">
              <w:t>4.</w:t>
            </w:r>
            <w:r w:rsidR="00871003" w:rsidRPr="00095846">
              <w:t>Электроэнергетика России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4E7A69" w:rsidP="00095846">
            <w:pPr>
              <w:jc w:val="both"/>
            </w:pPr>
            <w:r w:rsidRPr="00095846">
              <w:t>Какого значения. Типы электростанций, Размещение. Проблемы МОК.</w:t>
            </w:r>
          </w:p>
        </w:tc>
        <w:tc>
          <w:tcPr>
            <w:tcW w:w="2693" w:type="dxa"/>
          </w:tcPr>
          <w:p w:rsidR="00871003" w:rsidRPr="00095846" w:rsidRDefault="004E7A69" w:rsidP="00095846">
            <w:pPr>
              <w:jc w:val="both"/>
            </w:pPr>
            <w:r w:rsidRPr="00095846">
              <w:t>Значение. Типы электростанций. Состав, особенности размещения.</w:t>
            </w:r>
          </w:p>
        </w:tc>
        <w:tc>
          <w:tcPr>
            <w:tcW w:w="2268" w:type="dxa"/>
          </w:tcPr>
          <w:p w:rsidR="00871003" w:rsidRPr="00095846" w:rsidRDefault="00C0707A" w:rsidP="00095846">
            <w:pPr>
              <w:jc w:val="both"/>
            </w:pPr>
            <w:r w:rsidRPr="00095846">
              <w:t xml:space="preserve">К/к, размещение основных типов электростанций. </w:t>
            </w:r>
          </w:p>
        </w:tc>
        <w:tc>
          <w:tcPr>
            <w:tcW w:w="1985" w:type="dxa"/>
          </w:tcPr>
          <w:p w:rsidR="00871003" w:rsidRPr="00095846" w:rsidRDefault="00467EA6" w:rsidP="00467EA6">
            <w:pPr>
              <w:jc w:val="both"/>
            </w:pPr>
            <w:r>
              <w:t>§ 20, характеристика электростанций.</w:t>
            </w:r>
          </w:p>
        </w:tc>
      </w:tr>
      <w:tr w:rsidR="004E7A69" w:rsidTr="00165780">
        <w:tc>
          <w:tcPr>
            <w:tcW w:w="534" w:type="dxa"/>
            <w:vAlign w:val="center"/>
          </w:tcPr>
          <w:p w:rsidR="004E7A69" w:rsidRDefault="004E7A69" w:rsidP="003C3972">
            <w:pPr>
              <w:jc w:val="center"/>
            </w:pPr>
            <w:r>
              <w:t>1</w:t>
            </w:r>
            <w:r w:rsidR="003C3972">
              <w:t>3</w:t>
            </w:r>
          </w:p>
        </w:tc>
        <w:tc>
          <w:tcPr>
            <w:tcW w:w="3118" w:type="dxa"/>
          </w:tcPr>
          <w:p w:rsidR="004E7A69" w:rsidRPr="00095846" w:rsidRDefault="003C3972" w:rsidP="00095846">
            <w:pPr>
              <w:jc w:val="center"/>
            </w:pPr>
            <w:r w:rsidRPr="00095846">
              <w:t>5.</w:t>
            </w:r>
            <w:r w:rsidR="004E7A69" w:rsidRPr="00095846">
              <w:t>Состав и значение комплекса. Металлургический комплекс (черная металлургия)</w:t>
            </w:r>
          </w:p>
        </w:tc>
        <w:tc>
          <w:tcPr>
            <w:tcW w:w="851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708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3119" w:type="dxa"/>
          </w:tcPr>
          <w:p w:rsidR="004E7A69" w:rsidRPr="00095846" w:rsidRDefault="004E7A69" w:rsidP="00095846">
            <w:pPr>
              <w:jc w:val="both"/>
            </w:pPr>
            <w:r w:rsidRPr="00095846">
              <w:t>Состав и особенности комплекса. Конструкционный и металлургический комплекс – состав. Значение и состав. Состав черной металлургии. Размещение.</w:t>
            </w:r>
          </w:p>
        </w:tc>
        <w:tc>
          <w:tcPr>
            <w:tcW w:w="2693" w:type="dxa"/>
          </w:tcPr>
          <w:p w:rsidR="004E7A69" w:rsidRPr="00095846" w:rsidRDefault="004E7A69" w:rsidP="00095846">
            <w:pPr>
              <w:jc w:val="both"/>
            </w:pPr>
            <w:r w:rsidRPr="00095846">
              <w:t>Схема комплекса:</w:t>
            </w:r>
          </w:p>
          <w:p w:rsidR="004E7A69" w:rsidRPr="00095846" w:rsidRDefault="004E7A69" w:rsidP="00095846">
            <w:pPr>
              <w:jc w:val="both"/>
            </w:pPr>
            <w:r w:rsidRPr="00095846">
              <w:t>- конструкторских материалов</w:t>
            </w:r>
          </w:p>
          <w:p w:rsidR="004E7A69" w:rsidRPr="00095846" w:rsidRDefault="004E7A69" w:rsidP="00095846">
            <w:pPr>
              <w:jc w:val="both"/>
            </w:pPr>
            <w:r w:rsidRPr="00095846">
              <w:t>- металлургический комплекс</w:t>
            </w:r>
          </w:p>
          <w:p w:rsidR="004E7A69" w:rsidRPr="00095846" w:rsidRDefault="004E7A69" w:rsidP="00095846">
            <w:pPr>
              <w:jc w:val="both"/>
            </w:pPr>
            <w:r w:rsidRPr="00095846">
              <w:t>- черная металлургия</w:t>
            </w:r>
          </w:p>
          <w:p w:rsidR="004E7A69" w:rsidRPr="00095846" w:rsidRDefault="004E7A69" w:rsidP="00095846">
            <w:pPr>
              <w:jc w:val="both"/>
            </w:pPr>
            <w:r w:rsidRPr="00095846">
              <w:t>Факторы размещения</w:t>
            </w:r>
          </w:p>
        </w:tc>
        <w:tc>
          <w:tcPr>
            <w:tcW w:w="2268" w:type="dxa"/>
          </w:tcPr>
          <w:p w:rsidR="004E7A69" w:rsidRPr="00095846" w:rsidRDefault="00967EBE" w:rsidP="00095846">
            <w:pPr>
              <w:jc w:val="both"/>
            </w:pPr>
            <w:r>
              <w:t>Пр/р:№4</w:t>
            </w:r>
            <w:r w:rsidR="00C0707A" w:rsidRPr="00095846">
              <w:t xml:space="preserve">, характеристика предприятий черной металлургии. </w:t>
            </w:r>
          </w:p>
        </w:tc>
        <w:tc>
          <w:tcPr>
            <w:tcW w:w="1985" w:type="dxa"/>
          </w:tcPr>
          <w:p w:rsidR="004E7A69" w:rsidRPr="00095846" w:rsidRDefault="00467EA6" w:rsidP="00095846">
            <w:pPr>
              <w:jc w:val="both"/>
            </w:pPr>
            <w:r>
              <w:t xml:space="preserve">§21-23, характеристика металлургических баз. </w:t>
            </w:r>
          </w:p>
        </w:tc>
      </w:tr>
      <w:tr w:rsidR="004E7A69" w:rsidTr="00165780">
        <w:tc>
          <w:tcPr>
            <w:tcW w:w="534" w:type="dxa"/>
            <w:vAlign w:val="center"/>
          </w:tcPr>
          <w:p w:rsidR="004E7A69" w:rsidRDefault="004E7A69" w:rsidP="003C3972">
            <w:pPr>
              <w:jc w:val="center"/>
            </w:pPr>
            <w:r>
              <w:t>1</w:t>
            </w:r>
            <w:r w:rsidR="003C3972">
              <w:t>4</w:t>
            </w:r>
          </w:p>
        </w:tc>
        <w:tc>
          <w:tcPr>
            <w:tcW w:w="3118" w:type="dxa"/>
          </w:tcPr>
          <w:p w:rsidR="004E7A69" w:rsidRPr="00095846" w:rsidRDefault="003C3972" w:rsidP="00095846">
            <w:pPr>
              <w:jc w:val="center"/>
            </w:pPr>
            <w:r w:rsidRPr="00095846">
              <w:t>6.</w:t>
            </w:r>
            <w:r w:rsidR="004E7A69" w:rsidRPr="00095846">
              <w:t xml:space="preserve">Цветная металлургия. </w:t>
            </w:r>
            <w:r w:rsidR="004E7A69" w:rsidRPr="00095846">
              <w:lastRenderedPageBreak/>
              <w:t>Факторы размещения. Проблемы комплекса. Географическое размещение</w:t>
            </w:r>
          </w:p>
        </w:tc>
        <w:tc>
          <w:tcPr>
            <w:tcW w:w="851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708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3119" w:type="dxa"/>
          </w:tcPr>
          <w:p w:rsidR="004E7A69" w:rsidRPr="00095846" w:rsidRDefault="004E7A69" w:rsidP="00095846">
            <w:pPr>
              <w:jc w:val="both"/>
            </w:pPr>
            <w:r w:rsidRPr="00095846">
              <w:t xml:space="preserve">Состав цветной металлургии. </w:t>
            </w:r>
            <w:r w:rsidRPr="00095846">
              <w:lastRenderedPageBreak/>
              <w:t>Факторы размещения. Экологические проблемы комплекса. Основные металлургические базы страны.</w:t>
            </w:r>
          </w:p>
        </w:tc>
        <w:tc>
          <w:tcPr>
            <w:tcW w:w="2693" w:type="dxa"/>
          </w:tcPr>
          <w:p w:rsidR="004E7A69" w:rsidRPr="00095846" w:rsidRDefault="004E7A69" w:rsidP="00095846">
            <w:pPr>
              <w:jc w:val="both"/>
            </w:pPr>
            <w:r w:rsidRPr="00095846">
              <w:lastRenderedPageBreak/>
              <w:t xml:space="preserve">Основные </w:t>
            </w:r>
            <w:r w:rsidRPr="00095846">
              <w:lastRenderedPageBreak/>
              <w:t>металлургические базы (цветная металлургия). Нанести на к/карту. Проблемы комплекса. Географическое размещение</w:t>
            </w:r>
          </w:p>
        </w:tc>
        <w:tc>
          <w:tcPr>
            <w:tcW w:w="2268" w:type="dxa"/>
          </w:tcPr>
          <w:p w:rsidR="004E7A69" w:rsidRPr="00095846" w:rsidRDefault="00C0707A" w:rsidP="00095846">
            <w:pPr>
              <w:jc w:val="both"/>
            </w:pPr>
            <w:r w:rsidRPr="00095846">
              <w:lastRenderedPageBreak/>
              <w:t xml:space="preserve">Самостоятельная </w:t>
            </w:r>
            <w:r w:rsidRPr="00095846">
              <w:lastRenderedPageBreak/>
              <w:t>работа - «Характеристика предприятий цветной металлургии»</w:t>
            </w:r>
          </w:p>
        </w:tc>
        <w:tc>
          <w:tcPr>
            <w:tcW w:w="1985" w:type="dxa"/>
          </w:tcPr>
          <w:p w:rsidR="004E7A69" w:rsidRPr="00095846" w:rsidRDefault="00467EA6" w:rsidP="00095846">
            <w:pPr>
              <w:jc w:val="both"/>
            </w:pPr>
            <w:r>
              <w:lastRenderedPageBreak/>
              <w:t xml:space="preserve">§ 24, </w:t>
            </w:r>
            <w:r>
              <w:lastRenderedPageBreak/>
              <w:t>х</w:t>
            </w:r>
            <w:r w:rsidRPr="00095846">
              <w:t xml:space="preserve">арактеристика </w:t>
            </w:r>
            <w:r>
              <w:t>предприятий цветной металлургии.</w:t>
            </w:r>
          </w:p>
        </w:tc>
      </w:tr>
      <w:tr w:rsidR="004E7A69" w:rsidTr="00165780">
        <w:tc>
          <w:tcPr>
            <w:tcW w:w="534" w:type="dxa"/>
            <w:vAlign w:val="center"/>
          </w:tcPr>
          <w:p w:rsidR="004E7A69" w:rsidRDefault="004E7A69" w:rsidP="003C3972">
            <w:pPr>
              <w:jc w:val="center"/>
            </w:pPr>
            <w:r>
              <w:lastRenderedPageBreak/>
              <w:t>1</w:t>
            </w:r>
            <w:r w:rsidR="003C3972">
              <w:t>5</w:t>
            </w:r>
          </w:p>
        </w:tc>
        <w:tc>
          <w:tcPr>
            <w:tcW w:w="3118" w:type="dxa"/>
          </w:tcPr>
          <w:p w:rsidR="004E7A69" w:rsidRPr="00095846" w:rsidRDefault="00750920" w:rsidP="00095846">
            <w:pPr>
              <w:jc w:val="center"/>
            </w:pPr>
            <w:r w:rsidRPr="00095846">
              <w:t>7.</w:t>
            </w:r>
            <w:r w:rsidR="004E7A69" w:rsidRPr="00095846">
              <w:t>Химический комплекс</w:t>
            </w:r>
          </w:p>
        </w:tc>
        <w:tc>
          <w:tcPr>
            <w:tcW w:w="851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708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3119" w:type="dxa"/>
          </w:tcPr>
          <w:p w:rsidR="004E7A69" w:rsidRPr="00095846" w:rsidRDefault="004E7A69" w:rsidP="00095846">
            <w:pPr>
              <w:jc w:val="both"/>
            </w:pPr>
            <w:r w:rsidRPr="00095846">
              <w:t>Состав. Значение. Особенности комплекса. Факторы  и принципы размещения</w:t>
            </w:r>
            <w:r w:rsidR="00C0707A" w:rsidRPr="00095846">
              <w:t>.</w:t>
            </w:r>
          </w:p>
        </w:tc>
        <w:tc>
          <w:tcPr>
            <w:tcW w:w="2693" w:type="dxa"/>
          </w:tcPr>
          <w:p w:rsidR="004E7A69" w:rsidRPr="00095846" w:rsidRDefault="004E7A69" w:rsidP="00095846">
            <w:pPr>
              <w:jc w:val="both"/>
            </w:pPr>
            <w:r w:rsidRPr="00095846">
              <w:t>Роль химической промышленности в НХ</w:t>
            </w:r>
            <w:r w:rsidR="00C0707A" w:rsidRPr="00095846">
              <w:t>.</w:t>
            </w:r>
          </w:p>
          <w:p w:rsidR="004E7A69" w:rsidRPr="00095846" w:rsidRDefault="004E7A69" w:rsidP="00095846">
            <w:pPr>
              <w:jc w:val="both"/>
            </w:pPr>
            <w:r w:rsidRPr="00095846">
              <w:t>Структура химической промышленности</w:t>
            </w:r>
            <w:r w:rsidR="00C0707A" w:rsidRPr="00095846">
              <w:t>.</w:t>
            </w:r>
          </w:p>
          <w:p w:rsidR="004E7A69" w:rsidRPr="00095846" w:rsidRDefault="004E7A69" w:rsidP="00095846">
            <w:pPr>
              <w:jc w:val="both"/>
            </w:pPr>
            <w:r w:rsidRPr="00095846">
              <w:t>Умение оценивать отраслевые экологические проблемы</w:t>
            </w:r>
            <w:r w:rsidR="00C0707A" w:rsidRPr="00095846">
              <w:t>.</w:t>
            </w:r>
          </w:p>
        </w:tc>
        <w:tc>
          <w:tcPr>
            <w:tcW w:w="2268" w:type="dxa"/>
          </w:tcPr>
          <w:p w:rsidR="004E7A69" w:rsidRPr="00095846" w:rsidRDefault="00C0707A" w:rsidP="00095846">
            <w:pPr>
              <w:jc w:val="both"/>
            </w:pPr>
            <w:r w:rsidRPr="00095846">
              <w:t>Тестовый контроль.</w:t>
            </w:r>
          </w:p>
        </w:tc>
        <w:tc>
          <w:tcPr>
            <w:tcW w:w="1985" w:type="dxa"/>
          </w:tcPr>
          <w:p w:rsidR="004E7A69" w:rsidRPr="00095846" w:rsidRDefault="00467EA6" w:rsidP="00095846">
            <w:pPr>
              <w:jc w:val="both"/>
            </w:pPr>
            <w:r>
              <w:t>§ 25-26, ф</w:t>
            </w:r>
            <w:r w:rsidR="00C0707A" w:rsidRPr="00095846">
              <w:t>акторы  и принципы размещения</w:t>
            </w:r>
            <w:r>
              <w:t>.</w:t>
            </w:r>
          </w:p>
        </w:tc>
      </w:tr>
      <w:tr w:rsidR="004E7A69" w:rsidTr="00165780">
        <w:tc>
          <w:tcPr>
            <w:tcW w:w="534" w:type="dxa"/>
            <w:vAlign w:val="center"/>
          </w:tcPr>
          <w:p w:rsidR="004E7A69" w:rsidRDefault="004E7A69" w:rsidP="003C3972">
            <w:pPr>
              <w:jc w:val="center"/>
            </w:pPr>
            <w:r>
              <w:t>1</w:t>
            </w:r>
            <w:r w:rsidR="003C3972">
              <w:t>6</w:t>
            </w:r>
          </w:p>
        </w:tc>
        <w:tc>
          <w:tcPr>
            <w:tcW w:w="3118" w:type="dxa"/>
          </w:tcPr>
          <w:p w:rsidR="004E7A69" w:rsidRPr="00095846" w:rsidRDefault="00750920" w:rsidP="00095846">
            <w:pPr>
              <w:jc w:val="center"/>
            </w:pPr>
            <w:r w:rsidRPr="00095846">
              <w:t>8.</w:t>
            </w:r>
            <w:r w:rsidR="004E7A69" w:rsidRPr="00095846">
              <w:t>Лесной комплекс</w:t>
            </w:r>
          </w:p>
        </w:tc>
        <w:tc>
          <w:tcPr>
            <w:tcW w:w="851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708" w:type="dxa"/>
          </w:tcPr>
          <w:p w:rsidR="004E7A69" w:rsidRPr="00095846" w:rsidRDefault="004E7A69" w:rsidP="00095846">
            <w:pPr>
              <w:jc w:val="both"/>
            </w:pPr>
          </w:p>
        </w:tc>
        <w:tc>
          <w:tcPr>
            <w:tcW w:w="3119" w:type="dxa"/>
          </w:tcPr>
          <w:p w:rsidR="004E7A69" w:rsidRPr="00095846" w:rsidRDefault="004E7A69" w:rsidP="00095846">
            <w:pPr>
              <w:jc w:val="both"/>
            </w:pPr>
            <w:r w:rsidRPr="00095846">
              <w:t>Состав лесной промышленности. Структура отрасли. Размещение. Зоны.</w:t>
            </w:r>
          </w:p>
        </w:tc>
        <w:tc>
          <w:tcPr>
            <w:tcW w:w="2693" w:type="dxa"/>
          </w:tcPr>
          <w:p w:rsidR="004E7A69" w:rsidRPr="00095846" w:rsidRDefault="00C0707A" w:rsidP="00095846">
            <w:pPr>
              <w:jc w:val="both"/>
            </w:pPr>
            <w:r w:rsidRPr="00095846">
              <w:t>Структура отрасли.</w:t>
            </w:r>
          </w:p>
        </w:tc>
        <w:tc>
          <w:tcPr>
            <w:tcW w:w="2268" w:type="dxa"/>
          </w:tcPr>
          <w:p w:rsidR="004E7A69" w:rsidRPr="00095846" w:rsidRDefault="00C0707A" w:rsidP="00095846">
            <w:pPr>
              <w:jc w:val="both"/>
            </w:pPr>
            <w:r w:rsidRPr="00095846">
              <w:t>Составить схемы предприятий</w:t>
            </w:r>
          </w:p>
        </w:tc>
        <w:tc>
          <w:tcPr>
            <w:tcW w:w="1985" w:type="dxa"/>
          </w:tcPr>
          <w:p w:rsidR="004E7A69" w:rsidRPr="00095846" w:rsidRDefault="00467EA6" w:rsidP="00467EA6">
            <w:pPr>
              <w:jc w:val="both"/>
            </w:pPr>
            <w:r>
              <w:t>§27,структура отрасли.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871003" w:rsidP="003C3972">
            <w:pPr>
              <w:jc w:val="center"/>
            </w:pPr>
            <w:r>
              <w:t>1</w:t>
            </w:r>
            <w:r w:rsidR="003C3972">
              <w:t>7</w:t>
            </w:r>
          </w:p>
        </w:tc>
        <w:tc>
          <w:tcPr>
            <w:tcW w:w="3118" w:type="dxa"/>
          </w:tcPr>
          <w:p w:rsidR="00871003" w:rsidRPr="00095846" w:rsidRDefault="00750920" w:rsidP="00095846">
            <w:pPr>
              <w:jc w:val="center"/>
            </w:pPr>
            <w:r w:rsidRPr="00095846">
              <w:t>9.</w:t>
            </w:r>
            <w:r w:rsidR="00871003" w:rsidRPr="00095846">
              <w:t>Состав и значение АПК Земледелие и животноводство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4E7A69" w:rsidP="00095846">
            <w:pPr>
              <w:jc w:val="both"/>
            </w:pPr>
            <w:r w:rsidRPr="00095846">
              <w:t>Структура комплекса. Состав. Роль. Значение в НХ.  Состав. Зональные особенности. Проблемы социальные, экономические. Размещение.</w:t>
            </w:r>
          </w:p>
        </w:tc>
        <w:tc>
          <w:tcPr>
            <w:tcW w:w="2693" w:type="dxa"/>
          </w:tcPr>
          <w:p w:rsidR="00871003" w:rsidRPr="00095846" w:rsidRDefault="00C0707A" w:rsidP="00095846">
            <w:pPr>
              <w:jc w:val="both"/>
            </w:pPr>
            <w:r w:rsidRPr="00095846">
              <w:t>Мини-сочинение</w:t>
            </w:r>
            <w:r w:rsidR="004E7A69" w:rsidRPr="00095846">
              <w:t>-Представьте, что…</w:t>
            </w:r>
          </w:p>
        </w:tc>
        <w:tc>
          <w:tcPr>
            <w:tcW w:w="2268" w:type="dxa"/>
          </w:tcPr>
          <w:p w:rsidR="00871003" w:rsidRPr="00095846" w:rsidRDefault="00C0707A" w:rsidP="00026A9F">
            <w:pPr>
              <w:jc w:val="both"/>
            </w:pPr>
            <w:r w:rsidRPr="00095846">
              <w:t>Практическая работа №</w:t>
            </w:r>
            <w:r w:rsidR="00026A9F">
              <w:t>5</w:t>
            </w:r>
            <w:r w:rsidRPr="00095846">
              <w:t>,  вопрос стр. 156</w:t>
            </w:r>
          </w:p>
        </w:tc>
        <w:tc>
          <w:tcPr>
            <w:tcW w:w="1985" w:type="dxa"/>
          </w:tcPr>
          <w:p w:rsidR="00871003" w:rsidRPr="00095846" w:rsidRDefault="00467EA6" w:rsidP="00095846">
            <w:pPr>
              <w:jc w:val="both"/>
            </w:pPr>
            <w:r>
              <w:t>§28-29, определение.</w:t>
            </w:r>
          </w:p>
        </w:tc>
      </w:tr>
      <w:tr w:rsidR="00871003" w:rsidTr="00165780">
        <w:tc>
          <w:tcPr>
            <w:tcW w:w="534" w:type="dxa"/>
            <w:vAlign w:val="center"/>
          </w:tcPr>
          <w:p w:rsidR="00871003" w:rsidRDefault="00871003" w:rsidP="003C3972">
            <w:pPr>
              <w:jc w:val="center"/>
            </w:pPr>
            <w:r>
              <w:t>1</w:t>
            </w:r>
            <w:r w:rsidR="003C3972">
              <w:t>8</w:t>
            </w:r>
          </w:p>
        </w:tc>
        <w:tc>
          <w:tcPr>
            <w:tcW w:w="3118" w:type="dxa"/>
          </w:tcPr>
          <w:p w:rsidR="00871003" w:rsidRPr="00095846" w:rsidRDefault="00750920" w:rsidP="00095846">
            <w:pPr>
              <w:jc w:val="center"/>
            </w:pPr>
            <w:r w:rsidRPr="00095846">
              <w:t>10.</w:t>
            </w:r>
            <w:r w:rsidR="00871003" w:rsidRPr="00095846">
              <w:t>Пищевая и легкая промышленность</w:t>
            </w:r>
          </w:p>
        </w:tc>
        <w:tc>
          <w:tcPr>
            <w:tcW w:w="851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708" w:type="dxa"/>
          </w:tcPr>
          <w:p w:rsidR="00871003" w:rsidRPr="00095846" w:rsidRDefault="00871003" w:rsidP="00095846">
            <w:pPr>
              <w:jc w:val="both"/>
            </w:pPr>
          </w:p>
        </w:tc>
        <w:tc>
          <w:tcPr>
            <w:tcW w:w="3119" w:type="dxa"/>
          </w:tcPr>
          <w:p w:rsidR="00871003" w:rsidRPr="00095846" w:rsidRDefault="004E7A69" w:rsidP="00095846">
            <w:pPr>
              <w:jc w:val="both"/>
            </w:pPr>
            <w:r w:rsidRPr="00095846">
              <w:t>Структура и состав отрасли. Задачи. Проблемы. Основные базы.</w:t>
            </w:r>
          </w:p>
        </w:tc>
        <w:tc>
          <w:tcPr>
            <w:tcW w:w="2693" w:type="dxa"/>
          </w:tcPr>
          <w:p w:rsidR="00871003" w:rsidRPr="00095846" w:rsidRDefault="00D25A34" w:rsidP="00095846">
            <w:pPr>
              <w:jc w:val="both"/>
            </w:pPr>
            <w:r w:rsidRPr="00095846">
              <w:t>Составление схемы - «Факторы размещения пищевой и легкой промышленности»</w:t>
            </w:r>
          </w:p>
        </w:tc>
        <w:tc>
          <w:tcPr>
            <w:tcW w:w="2268" w:type="dxa"/>
          </w:tcPr>
          <w:p w:rsidR="00871003" w:rsidRPr="00095846" w:rsidRDefault="00D25A34" w:rsidP="00095846">
            <w:pPr>
              <w:jc w:val="both"/>
            </w:pPr>
            <w:r w:rsidRPr="00095846">
              <w:t>Ответить на вопросы стр. 163. Тестовый контроль.</w:t>
            </w:r>
          </w:p>
        </w:tc>
        <w:tc>
          <w:tcPr>
            <w:tcW w:w="1985" w:type="dxa"/>
          </w:tcPr>
          <w:p w:rsidR="00871003" w:rsidRPr="00095846" w:rsidRDefault="00467EA6" w:rsidP="00095846">
            <w:pPr>
              <w:jc w:val="both"/>
            </w:pPr>
            <w:r>
              <w:t>§30, таблицы</w:t>
            </w:r>
            <w:r w:rsidR="00D25A34" w:rsidRPr="00095846">
              <w:t>.</w:t>
            </w:r>
          </w:p>
        </w:tc>
      </w:tr>
      <w:tr w:rsidR="00594BE2" w:rsidTr="00165780">
        <w:tc>
          <w:tcPr>
            <w:tcW w:w="534" w:type="dxa"/>
            <w:vAlign w:val="center"/>
          </w:tcPr>
          <w:p w:rsidR="00594BE2" w:rsidRDefault="003C3972" w:rsidP="00E74018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594BE2" w:rsidRPr="00095846" w:rsidRDefault="00750920" w:rsidP="00095846">
            <w:pPr>
              <w:jc w:val="center"/>
            </w:pPr>
            <w:r w:rsidRPr="00095846">
              <w:t>11.</w:t>
            </w:r>
            <w:r w:rsidR="00594BE2" w:rsidRPr="00095846">
              <w:t>Инфраструктурный комплекс. Состав комплекса. Роль транспорта</w:t>
            </w:r>
          </w:p>
        </w:tc>
        <w:tc>
          <w:tcPr>
            <w:tcW w:w="851" w:type="dxa"/>
          </w:tcPr>
          <w:p w:rsidR="00594BE2" w:rsidRPr="00095846" w:rsidRDefault="00594BE2" w:rsidP="00095846">
            <w:pPr>
              <w:jc w:val="both"/>
            </w:pPr>
          </w:p>
        </w:tc>
        <w:tc>
          <w:tcPr>
            <w:tcW w:w="708" w:type="dxa"/>
          </w:tcPr>
          <w:p w:rsidR="00594BE2" w:rsidRPr="00095846" w:rsidRDefault="00594BE2" w:rsidP="00095846">
            <w:pPr>
              <w:jc w:val="both"/>
            </w:pPr>
          </w:p>
        </w:tc>
        <w:tc>
          <w:tcPr>
            <w:tcW w:w="3119" w:type="dxa"/>
          </w:tcPr>
          <w:p w:rsidR="00594BE2" w:rsidRPr="00095846" w:rsidRDefault="00594BE2" w:rsidP="00095846">
            <w:pPr>
              <w:jc w:val="both"/>
            </w:pPr>
            <w:r w:rsidRPr="00095846">
              <w:t>Знакомство со структурой комплекса. Связь с другими отраслями. Значение и состав транспортного комплекса.</w:t>
            </w:r>
          </w:p>
        </w:tc>
        <w:tc>
          <w:tcPr>
            <w:tcW w:w="2693" w:type="dxa"/>
          </w:tcPr>
          <w:p w:rsidR="00594BE2" w:rsidRDefault="00594BE2" w:rsidP="00095846">
            <w:pPr>
              <w:jc w:val="both"/>
            </w:pPr>
            <w:r w:rsidRPr="00095846">
              <w:t>Составление схемы инфраструктурный  комплекс. Транспортный комплекс. Выявить особенности каждого вида транспорта</w:t>
            </w:r>
          </w:p>
          <w:p w:rsidR="00165780" w:rsidRPr="00095846" w:rsidRDefault="00165780" w:rsidP="00095846">
            <w:pPr>
              <w:jc w:val="both"/>
            </w:pPr>
          </w:p>
        </w:tc>
        <w:tc>
          <w:tcPr>
            <w:tcW w:w="2268" w:type="dxa"/>
          </w:tcPr>
          <w:p w:rsidR="00594BE2" w:rsidRPr="00095846" w:rsidRDefault="00D25A34" w:rsidP="00095846">
            <w:pPr>
              <w:jc w:val="both"/>
            </w:pPr>
            <w:r w:rsidRPr="00095846">
              <w:t>Устный опрос. Вопросы стр. 168</w:t>
            </w:r>
          </w:p>
        </w:tc>
        <w:tc>
          <w:tcPr>
            <w:tcW w:w="1985" w:type="dxa"/>
          </w:tcPr>
          <w:p w:rsidR="00594BE2" w:rsidRPr="00095846" w:rsidRDefault="00467EA6" w:rsidP="00095846">
            <w:pPr>
              <w:jc w:val="both"/>
            </w:pPr>
            <w:r>
              <w:t>§31, определение</w:t>
            </w:r>
            <w:r w:rsidR="00D25A34" w:rsidRPr="00095846">
              <w:t>.</w:t>
            </w:r>
          </w:p>
        </w:tc>
      </w:tr>
      <w:tr w:rsidR="00594BE2" w:rsidTr="00165780">
        <w:tc>
          <w:tcPr>
            <w:tcW w:w="534" w:type="dxa"/>
            <w:vAlign w:val="center"/>
          </w:tcPr>
          <w:p w:rsidR="00594BE2" w:rsidRDefault="003C3972" w:rsidP="00E74018">
            <w:pPr>
              <w:jc w:val="center"/>
            </w:pPr>
            <w:r>
              <w:t>20</w:t>
            </w:r>
          </w:p>
          <w:p w:rsidR="00594BE2" w:rsidRDefault="00594BE2" w:rsidP="00E74018">
            <w:pPr>
              <w:jc w:val="center"/>
            </w:pPr>
          </w:p>
        </w:tc>
        <w:tc>
          <w:tcPr>
            <w:tcW w:w="3118" w:type="dxa"/>
          </w:tcPr>
          <w:p w:rsidR="00594BE2" w:rsidRPr="00095846" w:rsidRDefault="00750920" w:rsidP="00095846">
            <w:pPr>
              <w:jc w:val="center"/>
            </w:pPr>
            <w:r w:rsidRPr="00095846">
              <w:t>12.</w:t>
            </w:r>
            <w:r w:rsidR="00594BE2" w:rsidRPr="00095846">
              <w:t>Сухопутные виды транспорта. Водный и др. виды транспорта.</w:t>
            </w:r>
          </w:p>
        </w:tc>
        <w:tc>
          <w:tcPr>
            <w:tcW w:w="851" w:type="dxa"/>
          </w:tcPr>
          <w:p w:rsidR="00594BE2" w:rsidRPr="00095846" w:rsidRDefault="00594BE2" w:rsidP="00095846">
            <w:pPr>
              <w:jc w:val="both"/>
            </w:pPr>
          </w:p>
        </w:tc>
        <w:tc>
          <w:tcPr>
            <w:tcW w:w="708" w:type="dxa"/>
          </w:tcPr>
          <w:p w:rsidR="00594BE2" w:rsidRPr="00095846" w:rsidRDefault="00594BE2" w:rsidP="00095846">
            <w:pPr>
              <w:jc w:val="both"/>
            </w:pPr>
          </w:p>
        </w:tc>
        <w:tc>
          <w:tcPr>
            <w:tcW w:w="3119" w:type="dxa"/>
          </w:tcPr>
          <w:p w:rsidR="00594BE2" w:rsidRPr="00095846" w:rsidRDefault="00594BE2" w:rsidP="00095846">
            <w:pPr>
              <w:jc w:val="both"/>
            </w:pPr>
            <w:r w:rsidRPr="00095846">
              <w:t>Знакомство со структурой комплекса. Связь с другими отраслями. Значение и состав транспортного комплекса.</w:t>
            </w:r>
          </w:p>
        </w:tc>
        <w:tc>
          <w:tcPr>
            <w:tcW w:w="2693" w:type="dxa"/>
          </w:tcPr>
          <w:p w:rsidR="00594BE2" w:rsidRPr="00095846" w:rsidRDefault="00594BE2" w:rsidP="00095846">
            <w:pPr>
              <w:jc w:val="both"/>
            </w:pPr>
            <w:r w:rsidRPr="00095846">
              <w:t>Составление схемы инфраструктурный комплекс. Транспортный комплекс. Выявить особенности транспорта в области. Таблица: недостатки и достоинства.</w:t>
            </w:r>
          </w:p>
        </w:tc>
        <w:tc>
          <w:tcPr>
            <w:tcW w:w="2268" w:type="dxa"/>
          </w:tcPr>
          <w:p w:rsidR="00594BE2" w:rsidRPr="00095846" w:rsidRDefault="00D25A34" w:rsidP="00095846">
            <w:pPr>
              <w:jc w:val="both"/>
            </w:pPr>
            <w:r w:rsidRPr="00095846">
              <w:t>Заполнение табл. - «Виды транспорта»</w:t>
            </w:r>
          </w:p>
        </w:tc>
        <w:tc>
          <w:tcPr>
            <w:tcW w:w="1985" w:type="dxa"/>
          </w:tcPr>
          <w:p w:rsidR="00594BE2" w:rsidRPr="00095846" w:rsidRDefault="00467EA6" w:rsidP="00095846">
            <w:pPr>
              <w:jc w:val="both"/>
            </w:pPr>
            <w:r>
              <w:t xml:space="preserve">§32-33, </w:t>
            </w:r>
            <w:r w:rsidRPr="00095846">
              <w:t xml:space="preserve"> табл. - «Виды транспорта»</w:t>
            </w:r>
            <w:r w:rsidR="00D25A34" w:rsidRPr="00095846">
              <w:t>.</w:t>
            </w:r>
          </w:p>
        </w:tc>
      </w:tr>
      <w:tr w:rsidR="00594BE2" w:rsidTr="000E4643">
        <w:tc>
          <w:tcPr>
            <w:tcW w:w="15276" w:type="dxa"/>
            <w:gridSpan w:val="8"/>
          </w:tcPr>
          <w:p w:rsidR="00594BE2" w:rsidRPr="006C0E8F" w:rsidRDefault="00594BE2" w:rsidP="000E4643">
            <w:pPr>
              <w:jc w:val="center"/>
            </w:pPr>
            <w:r w:rsidRPr="006C0E8F">
              <w:rPr>
                <w:b/>
              </w:rPr>
              <w:t xml:space="preserve">Зачет по теме </w:t>
            </w:r>
            <w:r w:rsidRPr="006C0E8F">
              <w:rPr>
                <w:b/>
                <w:lang w:val="en-US"/>
              </w:rPr>
              <w:t>III</w:t>
            </w:r>
            <w:r w:rsidRPr="006C0E8F">
              <w:rPr>
                <w:b/>
              </w:rPr>
              <w:t xml:space="preserve">.Общая </w:t>
            </w:r>
            <w:r>
              <w:rPr>
                <w:b/>
              </w:rPr>
              <w:t xml:space="preserve">характеристика экономики России, теме </w:t>
            </w:r>
            <w:r w:rsidRPr="006C0E8F">
              <w:rPr>
                <w:b/>
                <w:lang w:val="en-US"/>
              </w:rPr>
              <w:t>IV</w:t>
            </w:r>
            <w:r w:rsidRPr="006C0E8F">
              <w:rPr>
                <w:b/>
              </w:rPr>
              <w:t>. Важнейшие межотраслевые комплексы  и их география</w:t>
            </w:r>
          </w:p>
        </w:tc>
      </w:tr>
      <w:tr w:rsidR="00594BE2" w:rsidTr="000E4643">
        <w:tc>
          <w:tcPr>
            <w:tcW w:w="15276" w:type="dxa"/>
            <w:gridSpan w:val="8"/>
          </w:tcPr>
          <w:p w:rsidR="00594BE2" w:rsidRPr="00095846" w:rsidRDefault="00594BE2" w:rsidP="000E4643">
            <w:pPr>
              <w:jc w:val="center"/>
              <w:rPr>
                <w:i/>
                <w:sz w:val="28"/>
                <w:szCs w:val="28"/>
              </w:rPr>
            </w:pPr>
            <w:r w:rsidRPr="00095846">
              <w:rPr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Pr="00095846">
              <w:rPr>
                <w:b/>
                <w:i/>
                <w:sz w:val="28"/>
                <w:szCs w:val="28"/>
              </w:rPr>
              <w:t>. Эконом</w:t>
            </w:r>
            <w:r w:rsidR="00750920" w:rsidRPr="00095846">
              <w:rPr>
                <w:b/>
                <w:i/>
                <w:sz w:val="28"/>
                <w:szCs w:val="28"/>
              </w:rPr>
              <w:t>ическое райони</w:t>
            </w:r>
            <w:r w:rsidR="00C47934">
              <w:rPr>
                <w:b/>
                <w:i/>
                <w:sz w:val="28"/>
                <w:szCs w:val="28"/>
              </w:rPr>
              <w:t>рование России (16</w:t>
            </w:r>
            <w:r w:rsidRPr="00095846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1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1.</w:t>
            </w:r>
            <w:r w:rsidR="002136D6" w:rsidRPr="00095846">
              <w:t>Районирование России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Экономические районы. Причины деления России. Федеральные округа Административное устройство</w:t>
            </w:r>
          </w:p>
        </w:tc>
        <w:tc>
          <w:tcPr>
            <w:tcW w:w="2693" w:type="dxa"/>
          </w:tcPr>
          <w:p w:rsidR="002136D6" w:rsidRPr="00095846" w:rsidRDefault="00D25A34" w:rsidP="00095846">
            <w:pPr>
              <w:jc w:val="both"/>
            </w:pPr>
            <w:r w:rsidRPr="00095846">
              <w:t>Практическая работа</w:t>
            </w:r>
            <w:r w:rsidR="00026A9F">
              <w:t xml:space="preserve"> №6 -</w:t>
            </w:r>
            <w:r w:rsidRPr="00095846">
              <w:t xml:space="preserve"> «Экономическое районирование России»</w:t>
            </w:r>
          </w:p>
        </w:tc>
        <w:tc>
          <w:tcPr>
            <w:tcW w:w="2268" w:type="dxa"/>
          </w:tcPr>
          <w:p w:rsidR="002136D6" w:rsidRPr="00095846" w:rsidRDefault="00D25A34" w:rsidP="00095846">
            <w:pPr>
              <w:jc w:val="both"/>
            </w:pPr>
            <w:r w:rsidRPr="00095846">
              <w:t>Нанесение районов - экономических и федеральных округов - на к/карту</w:t>
            </w:r>
          </w:p>
        </w:tc>
        <w:tc>
          <w:tcPr>
            <w:tcW w:w="1985" w:type="dxa"/>
          </w:tcPr>
          <w:p w:rsidR="002136D6" w:rsidRPr="00095846" w:rsidRDefault="00467EA6" w:rsidP="00095846">
            <w:pPr>
              <w:jc w:val="both"/>
            </w:pPr>
            <w:r>
              <w:t>§35,н</w:t>
            </w:r>
            <w:r w:rsidRPr="00095846">
              <w:t>анесение районов - экономических и федеральных округов - на к/карту</w:t>
            </w:r>
            <w:r>
              <w:t>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2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2.</w:t>
            </w:r>
            <w:r w:rsidR="002136D6" w:rsidRPr="00095846">
              <w:t>Западная экономическая зона. Центральный экономический район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 экономического района. Особенности. Географическое положение. Природные ресурсы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Практическая работа</w:t>
            </w:r>
            <w:r w:rsidR="00026A9F">
              <w:t xml:space="preserve"> №7 -</w:t>
            </w:r>
            <w:r w:rsidRPr="00095846">
              <w:t xml:space="preserve"> «Географическое положение. Центральный район»</w:t>
            </w:r>
          </w:p>
        </w:tc>
        <w:tc>
          <w:tcPr>
            <w:tcW w:w="2268" w:type="dxa"/>
          </w:tcPr>
          <w:p w:rsidR="002136D6" w:rsidRPr="00095846" w:rsidRDefault="00D25A34" w:rsidP="00095846">
            <w:pPr>
              <w:jc w:val="both"/>
            </w:pPr>
            <w:r w:rsidRPr="00095846">
              <w:t>Проверка номенклатуры.</w:t>
            </w:r>
          </w:p>
        </w:tc>
        <w:tc>
          <w:tcPr>
            <w:tcW w:w="1985" w:type="dxa"/>
          </w:tcPr>
          <w:p w:rsidR="002136D6" w:rsidRPr="00095846" w:rsidRDefault="00467EA6" w:rsidP="00095846">
            <w:pPr>
              <w:jc w:val="both"/>
            </w:pPr>
            <w:r>
              <w:t>§37-40, номенклатура.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3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3.</w:t>
            </w:r>
            <w:r w:rsidR="002136D6" w:rsidRPr="00095846">
              <w:t>Центрально-Черноземный район. Природные условия и ресурсы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 района. Особенности географического положения. Особенности природных ресурсов и условия.</w:t>
            </w:r>
          </w:p>
        </w:tc>
        <w:tc>
          <w:tcPr>
            <w:tcW w:w="2693" w:type="dxa"/>
          </w:tcPr>
          <w:p w:rsidR="002136D6" w:rsidRPr="00095846" w:rsidRDefault="00D25A34" w:rsidP="00095846">
            <w:pPr>
              <w:jc w:val="both"/>
            </w:pPr>
            <w:r w:rsidRPr="00095846">
              <w:t>Характеристика особенностей района.</w:t>
            </w:r>
          </w:p>
        </w:tc>
        <w:tc>
          <w:tcPr>
            <w:tcW w:w="2268" w:type="dxa"/>
          </w:tcPr>
          <w:p w:rsidR="002136D6" w:rsidRPr="00095846" w:rsidRDefault="00D25A34" w:rsidP="00095846">
            <w:pPr>
              <w:jc w:val="both"/>
            </w:pPr>
            <w:r w:rsidRPr="00095846">
              <w:t>Работа с к/к</w:t>
            </w:r>
          </w:p>
        </w:tc>
        <w:tc>
          <w:tcPr>
            <w:tcW w:w="1985" w:type="dxa"/>
          </w:tcPr>
          <w:p w:rsidR="002136D6" w:rsidRPr="00095846" w:rsidRDefault="00467EA6" w:rsidP="00095846">
            <w:pPr>
              <w:jc w:val="both"/>
            </w:pPr>
            <w:r>
              <w:t>§41, контурная карта</w:t>
            </w:r>
            <w:r w:rsidR="00D25A34" w:rsidRPr="00095846">
              <w:t>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4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4.</w:t>
            </w:r>
            <w:r w:rsidR="002136D6" w:rsidRPr="00095846">
              <w:t>Северо-Западный район. Природные ресурсы и условия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Состав. ЭГП. Природные ресурсы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Практическая работа. Сравнительная характеристика 2-х экономических районов (по всем вопросам)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Проверочная работа</w:t>
            </w:r>
            <w:r w:rsidR="00026A9F">
              <w:t xml:space="preserve"> №8</w:t>
            </w:r>
            <w:r w:rsidRPr="00095846">
              <w:t xml:space="preserve"> - «Сравнение экономических районов»</w:t>
            </w:r>
          </w:p>
        </w:tc>
        <w:tc>
          <w:tcPr>
            <w:tcW w:w="1985" w:type="dxa"/>
          </w:tcPr>
          <w:p w:rsidR="002136D6" w:rsidRPr="00095846" w:rsidRDefault="00467EA6" w:rsidP="00095846">
            <w:pPr>
              <w:jc w:val="both"/>
            </w:pPr>
            <w:r>
              <w:t>§42, с</w:t>
            </w:r>
            <w:r w:rsidRPr="00095846">
              <w:t>равнение экономических районов</w:t>
            </w:r>
            <w:r>
              <w:t>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5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5.</w:t>
            </w:r>
            <w:r w:rsidR="002136D6" w:rsidRPr="00095846">
              <w:t>Северный экономический район. Природные условия и ресурсы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 экономического района. Географическое положение. Природные богатства и их использование.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Составление схемы внутриотраслевых связей в районе.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Устный опрос, вопросы параграфа.</w:t>
            </w:r>
          </w:p>
        </w:tc>
        <w:tc>
          <w:tcPr>
            <w:tcW w:w="1985" w:type="dxa"/>
          </w:tcPr>
          <w:p w:rsidR="002136D6" w:rsidRPr="00095846" w:rsidRDefault="00467EA6" w:rsidP="00095846">
            <w:pPr>
              <w:jc w:val="both"/>
            </w:pPr>
            <w:r>
              <w:t>§43-45, вопросы параграфа.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2</w:t>
            </w:r>
            <w:r w:rsidR="003C3972">
              <w:t>6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6.</w:t>
            </w:r>
            <w:r w:rsidR="002136D6" w:rsidRPr="00095846">
              <w:t>Северный Кавказ. Природные условия и ресурсы.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 и особенности географического положения. Природные ресурсы и условия</w:t>
            </w:r>
            <w:r w:rsidR="00D554C4" w:rsidRPr="00095846">
              <w:t>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Географическое положение. Отличительные особенности экономического района.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Тестовый контроль.</w:t>
            </w:r>
          </w:p>
        </w:tc>
        <w:tc>
          <w:tcPr>
            <w:tcW w:w="1985" w:type="dxa"/>
          </w:tcPr>
          <w:p w:rsidR="002136D6" w:rsidRPr="00095846" w:rsidRDefault="00467EA6" w:rsidP="0033610C">
            <w:pPr>
              <w:jc w:val="both"/>
            </w:pPr>
            <w:r>
              <w:t>§46-48,</w:t>
            </w:r>
            <w:r w:rsidR="00D554C4" w:rsidRPr="00095846">
              <w:t xml:space="preserve"> особенн</w:t>
            </w:r>
            <w:r w:rsidR="0033610C">
              <w:t>ости географического положения.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7.</w:t>
            </w:r>
            <w:r w:rsidR="002136D6" w:rsidRPr="00095846">
              <w:t>Волго-Вятский район. Природные условия и ресурсы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D554C4" w:rsidP="00095846">
            <w:pPr>
              <w:jc w:val="both"/>
            </w:pPr>
            <w:r w:rsidRPr="00095846">
              <w:t>Состав экономического района. Географическое положение. Природные богатства и их использование.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Составление конспекта</w:t>
            </w:r>
            <w:r w:rsidR="00D554C4" w:rsidRPr="00095846">
              <w:t>.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Работа с к/к - «Промышленные центры района»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§41, контурная карта</w:t>
            </w:r>
            <w:r w:rsidR="00D554C4" w:rsidRPr="00095846">
              <w:t>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3C3972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8.</w:t>
            </w:r>
            <w:r w:rsidR="002136D6" w:rsidRPr="00095846">
              <w:t>Поволжье. Природные условия и ресурсы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D554C4" w:rsidP="00095846">
            <w:pPr>
              <w:jc w:val="both"/>
            </w:pPr>
            <w:r w:rsidRPr="00095846">
              <w:t>Состав и особенности географического положения. Природные ресурсы и условия.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Географическое положение. Отличительные особенности. Природные богатства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Табл. - «Природные ресурсы района»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§49-51, о</w:t>
            </w:r>
            <w:r w:rsidR="00D554C4" w:rsidRPr="00095846">
              <w:t>тличительные особенности.</w:t>
            </w:r>
          </w:p>
          <w:p w:rsidR="002136D6" w:rsidRPr="00095846" w:rsidRDefault="002136D6" w:rsidP="00095846">
            <w:pPr>
              <w:jc w:val="both"/>
            </w:pP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9.</w:t>
            </w:r>
            <w:r w:rsidR="002136D6" w:rsidRPr="00095846">
              <w:t>Уральский экономический р-он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D554C4" w:rsidP="00095846">
            <w:pPr>
              <w:jc w:val="both"/>
            </w:pPr>
            <w:r w:rsidRPr="00095846">
              <w:t xml:space="preserve">Состав экономического района. Географическое положение. Природные </w:t>
            </w:r>
            <w:r w:rsidRPr="00095846">
              <w:lastRenderedPageBreak/>
              <w:t>богатства и их использование.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lastRenderedPageBreak/>
              <w:t>Характеристика географического положения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 xml:space="preserve">Проверочная работа </w:t>
            </w:r>
            <w:r w:rsidR="00026A9F">
              <w:t xml:space="preserve">№9 </w:t>
            </w:r>
            <w:r w:rsidRPr="00095846">
              <w:t>- «по Западно-экономической зоне»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§52-54, п</w:t>
            </w:r>
            <w:r w:rsidR="00D554C4" w:rsidRPr="00095846">
              <w:t>риродные богатства.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lastRenderedPageBreak/>
              <w:t>30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10.</w:t>
            </w:r>
            <w:r w:rsidR="002136D6" w:rsidRPr="00095846">
              <w:t>Восточная экономическая зона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 xml:space="preserve">Состав и структура экономической зоны. </w:t>
            </w:r>
          </w:p>
          <w:p w:rsidR="002136D6" w:rsidRPr="00095846" w:rsidRDefault="002136D6" w:rsidP="00095846">
            <w:pPr>
              <w:jc w:val="both"/>
            </w:pPr>
            <w:r w:rsidRPr="00095846">
              <w:t>Характеристика экономического р-на. Специализация.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Нанести на контурную карту географическое положение экономической зоны</w:t>
            </w:r>
          </w:p>
        </w:tc>
        <w:tc>
          <w:tcPr>
            <w:tcW w:w="2268" w:type="dxa"/>
          </w:tcPr>
          <w:p w:rsidR="002136D6" w:rsidRPr="00095846" w:rsidRDefault="00D554C4" w:rsidP="00095846">
            <w:pPr>
              <w:jc w:val="both"/>
            </w:pPr>
            <w:r w:rsidRPr="00095846">
              <w:t>К/к- «Экономические районы Восточной зоны»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§55-56, контурная карта.</w:t>
            </w:r>
          </w:p>
        </w:tc>
      </w:tr>
      <w:tr w:rsidR="003C3972" w:rsidRPr="00095846" w:rsidTr="00165780">
        <w:tc>
          <w:tcPr>
            <w:tcW w:w="534" w:type="dxa"/>
            <w:vAlign w:val="center"/>
          </w:tcPr>
          <w:p w:rsidR="003C3972" w:rsidRDefault="003C3972" w:rsidP="003C3972">
            <w:pPr>
              <w:jc w:val="center"/>
            </w:pPr>
            <w:r>
              <w:t>31</w:t>
            </w:r>
          </w:p>
        </w:tc>
        <w:tc>
          <w:tcPr>
            <w:tcW w:w="3118" w:type="dxa"/>
          </w:tcPr>
          <w:p w:rsidR="003C3972" w:rsidRPr="00095846" w:rsidRDefault="00750920" w:rsidP="00095846">
            <w:pPr>
              <w:jc w:val="center"/>
            </w:pPr>
            <w:r w:rsidRPr="00095846">
              <w:t>11.</w:t>
            </w:r>
            <w:r w:rsidR="003C3972" w:rsidRPr="00095846">
              <w:t>Западно-Сибирский экономический район</w:t>
            </w:r>
          </w:p>
        </w:tc>
        <w:tc>
          <w:tcPr>
            <w:tcW w:w="851" w:type="dxa"/>
          </w:tcPr>
          <w:p w:rsidR="003C3972" w:rsidRPr="00095846" w:rsidRDefault="003C3972" w:rsidP="00095846">
            <w:pPr>
              <w:jc w:val="both"/>
            </w:pPr>
          </w:p>
        </w:tc>
        <w:tc>
          <w:tcPr>
            <w:tcW w:w="708" w:type="dxa"/>
          </w:tcPr>
          <w:p w:rsidR="003C3972" w:rsidRPr="00095846" w:rsidRDefault="003C3972" w:rsidP="00095846">
            <w:pPr>
              <w:jc w:val="both"/>
            </w:pPr>
          </w:p>
        </w:tc>
        <w:tc>
          <w:tcPr>
            <w:tcW w:w="3119" w:type="dxa"/>
          </w:tcPr>
          <w:p w:rsidR="003C3972" w:rsidRPr="00095846" w:rsidRDefault="00D554C4" w:rsidP="00095846">
            <w:pPr>
              <w:jc w:val="both"/>
            </w:pPr>
            <w:r w:rsidRPr="00095846">
              <w:t>Состав экономического района. Географическое положение. Природные богатства и их использование.</w:t>
            </w:r>
          </w:p>
        </w:tc>
        <w:tc>
          <w:tcPr>
            <w:tcW w:w="2693" w:type="dxa"/>
          </w:tcPr>
          <w:p w:rsidR="003C3972" w:rsidRPr="00095846" w:rsidRDefault="00D554C4" w:rsidP="00095846">
            <w:pPr>
              <w:jc w:val="both"/>
            </w:pPr>
            <w:r w:rsidRPr="00095846">
              <w:t>Главные промышленные узлы района</w:t>
            </w:r>
          </w:p>
        </w:tc>
        <w:tc>
          <w:tcPr>
            <w:tcW w:w="2268" w:type="dxa"/>
          </w:tcPr>
          <w:p w:rsidR="003C3972" w:rsidRPr="00095846" w:rsidRDefault="00D554C4" w:rsidP="00095846">
            <w:pPr>
              <w:jc w:val="both"/>
            </w:pPr>
            <w:r w:rsidRPr="00095846">
              <w:t>Схема межотраслевы</w:t>
            </w:r>
            <w:r w:rsidR="008438D9" w:rsidRPr="00095846">
              <w:t>х комплексов.</w:t>
            </w:r>
          </w:p>
        </w:tc>
        <w:tc>
          <w:tcPr>
            <w:tcW w:w="1985" w:type="dxa"/>
          </w:tcPr>
          <w:p w:rsidR="003C3972" w:rsidRPr="00095846" w:rsidRDefault="0033610C" w:rsidP="00095846">
            <w:pPr>
              <w:jc w:val="both"/>
            </w:pPr>
            <w:r>
              <w:t>§57,с</w:t>
            </w:r>
            <w:r w:rsidRPr="00095846">
              <w:t>хема межотраслевых комплексов.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2136D6" w:rsidP="003C3972">
            <w:pPr>
              <w:jc w:val="center"/>
            </w:pPr>
            <w:r>
              <w:t>3</w:t>
            </w:r>
            <w:r w:rsidR="003C3972">
              <w:t>2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12.</w:t>
            </w:r>
            <w:r w:rsidR="002136D6" w:rsidRPr="00095846">
              <w:t>Восточно-Сибирский экономический район.</w:t>
            </w:r>
          </w:p>
          <w:p w:rsidR="002136D6" w:rsidRPr="00095846" w:rsidRDefault="002136D6" w:rsidP="00095846">
            <w:pPr>
              <w:jc w:val="center"/>
            </w:pP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Характеристика экономического района. Специализация. Промышленность и сельское хозяйство.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Характеристика района по плану (учебник стр. 111)</w:t>
            </w:r>
          </w:p>
        </w:tc>
        <w:tc>
          <w:tcPr>
            <w:tcW w:w="2268" w:type="dxa"/>
          </w:tcPr>
          <w:p w:rsidR="002136D6" w:rsidRPr="00095846" w:rsidRDefault="008438D9" w:rsidP="00095846">
            <w:pPr>
              <w:jc w:val="both"/>
            </w:pPr>
            <w:r w:rsidRPr="00095846">
              <w:t>Устный опрос, вопросы параграфа.</w:t>
            </w:r>
          </w:p>
        </w:tc>
        <w:tc>
          <w:tcPr>
            <w:tcW w:w="1985" w:type="dxa"/>
          </w:tcPr>
          <w:p w:rsidR="002136D6" w:rsidRPr="00095846" w:rsidRDefault="0033610C" w:rsidP="0033610C">
            <w:pPr>
              <w:jc w:val="both"/>
            </w:pPr>
            <w:r>
              <w:t xml:space="preserve">§58, </w:t>
            </w:r>
            <w:r w:rsidR="008438D9" w:rsidRPr="00095846">
              <w:t xml:space="preserve">специализация. 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13.</w:t>
            </w:r>
            <w:r w:rsidR="002136D6" w:rsidRPr="00095846">
              <w:t>Дальневосточный экономический район.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D554C4" w:rsidP="00095846">
            <w:pPr>
              <w:jc w:val="both"/>
            </w:pPr>
            <w:r w:rsidRPr="00095846">
              <w:t>Состав экономического района. Географическое положение. Природные богатства и их использование.</w:t>
            </w:r>
          </w:p>
        </w:tc>
        <w:tc>
          <w:tcPr>
            <w:tcW w:w="2693" w:type="dxa"/>
          </w:tcPr>
          <w:p w:rsidR="002136D6" w:rsidRPr="00095846" w:rsidRDefault="008438D9" w:rsidP="00095846">
            <w:pPr>
              <w:jc w:val="both"/>
            </w:pPr>
            <w:r w:rsidRPr="00095846">
              <w:t>Главные промышленные узлы района</w:t>
            </w:r>
          </w:p>
        </w:tc>
        <w:tc>
          <w:tcPr>
            <w:tcW w:w="2268" w:type="dxa"/>
          </w:tcPr>
          <w:p w:rsidR="002136D6" w:rsidRPr="00095846" w:rsidRDefault="008438D9" w:rsidP="00095846">
            <w:pPr>
              <w:jc w:val="both"/>
            </w:pPr>
            <w:r w:rsidRPr="00095846">
              <w:t>Тестовый контроль.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§59,г</w:t>
            </w:r>
            <w:r w:rsidRPr="00095846">
              <w:t>лавные промышленные узлы района</w:t>
            </w:r>
            <w:r>
              <w:t>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14.</w:t>
            </w:r>
            <w:r w:rsidR="002136D6" w:rsidRPr="00095846">
              <w:t>Страны СНГ.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  <w:r w:rsidRPr="00095846">
              <w:t>Проверка знаний и умений.</w:t>
            </w: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  <w:r w:rsidRPr="00095846">
              <w:t>Стр. 278. «Моя точка зрения»</w:t>
            </w:r>
          </w:p>
        </w:tc>
        <w:tc>
          <w:tcPr>
            <w:tcW w:w="2268" w:type="dxa"/>
          </w:tcPr>
          <w:p w:rsidR="002136D6" w:rsidRPr="00095846" w:rsidRDefault="008438D9" w:rsidP="00095846">
            <w:pPr>
              <w:jc w:val="both"/>
            </w:pPr>
            <w:r w:rsidRPr="00095846">
              <w:t>Тест. Работа с к/к.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Конспект.</w:t>
            </w:r>
          </w:p>
        </w:tc>
      </w:tr>
      <w:tr w:rsidR="003C3972" w:rsidRPr="00095846" w:rsidTr="00165780">
        <w:tc>
          <w:tcPr>
            <w:tcW w:w="534" w:type="dxa"/>
            <w:vAlign w:val="center"/>
          </w:tcPr>
          <w:p w:rsidR="003C3972" w:rsidRDefault="003C3972" w:rsidP="00E74018">
            <w:pPr>
              <w:jc w:val="center"/>
            </w:pPr>
            <w:r>
              <w:t>35</w:t>
            </w:r>
          </w:p>
        </w:tc>
        <w:tc>
          <w:tcPr>
            <w:tcW w:w="3118" w:type="dxa"/>
          </w:tcPr>
          <w:p w:rsidR="003C3972" w:rsidRPr="00095846" w:rsidRDefault="00750920" w:rsidP="00095846">
            <w:pPr>
              <w:jc w:val="center"/>
            </w:pPr>
            <w:r w:rsidRPr="00095846">
              <w:t>15.</w:t>
            </w:r>
            <w:r w:rsidR="003C3972" w:rsidRPr="00095846">
              <w:t>Страны нового зарубежья.</w:t>
            </w:r>
          </w:p>
        </w:tc>
        <w:tc>
          <w:tcPr>
            <w:tcW w:w="851" w:type="dxa"/>
          </w:tcPr>
          <w:p w:rsidR="003C3972" w:rsidRPr="00095846" w:rsidRDefault="003C3972" w:rsidP="00095846">
            <w:pPr>
              <w:jc w:val="both"/>
            </w:pPr>
          </w:p>
        </w:tc>
        <w:tc>
          <w:tcPr>
            <w:tcW w:w="708" w:type="dxa"/>
          </w:tcPr>
          <w:p w:rsidR="003C3972" w:rsidRPr="00095846" w:rsidRDefault="003C3972" w:rsidP="00095846">
            <w:pPr>
              <w:jc w:val="both"/>
            </w:pPr>
          </w:p>
        </w:tc>
        <w:tc>
          <w:tcPr>
            <w:tcW w:w="3119" w:type="dxa"/>
          </w:tcPr>
          <w:p w:rsidR="003C3972" w:rsidRPr="00095846" w:rsidRDefault="008438D9" w:rsidP="00095846">
            <w:pPr>
              <w:jc w:val="both"/>
            </w:pPr>
            <w:r w:rsidRPr="00095846">
              <w:t>Характеристика стран нового зарубежья.</w:t>
            </w:r>
          </w:p>
        </w:tc>
        <w:tc>
          <w:tcPr>
            <w:tcW w:w="2693" w:type="dxa"/>
          </w:tcPr>
          <w:p w:rsidR="003C3972" w:rsidRPr="00095846" w:rsidRDefault="008438D9" w:rsidP="00095846">
            <w:pPr>
              <w:jc w:val="both"/>
            </w:pPr>
            <w:r w:rsidRPr="00095846">
              <w:t>Творческие работы о странах нового зарубежья.</w:t>
            </w:r>
          </w:p>
        </w:tc>
        <w:tc>
          <w:tcPr>
            <w:tcW w:w="2268" w:type="dxa"/>
          </w:tcPr>
          <w:p w:rsidR="003C3972" w:rsidRPr="00095846" w:rsidRDefault="008438D9" w:rsidP="00095846">
            <w:pPr>
              <w:jc w:val="both"/>
            </w:pPr>
            <w:r w:rsidRPr="00095846">
              <w:t>Прослушивание и анализ сообщений.</w:t>
            </w:r>
          </w:p>
        </w:tc>
        <w:tc>
          <w:tcPr>
            <w:tcW w:w="1985" w:type="dxa"/>
          </w:tcPr>
          <w:p w:rsidR="003C3972" w:rsidRPr="00095846" w:rsidRDefault="0033610C" w:rsidP="00095846">
            <w:pPr>
              <w:jc w:val="both"/>
            </w:pPr>
            <w:r>
              <w:t>Повторение, конспект.</w:t>
            </w:r>
          </w:p>
        </w:tc>
      </w:tr>
      <w:tr w:rsidR="002136D6" w:rsidRPr="00095846" w:rsidTr="00165780">
        <w:tc>
          <w:tcPr>
            <w:tcW w:w="534" w:type="dxa"/>
            <w:vAlign w:val="center"/>
          </w:tcPr>
          <w:p w:rsidR="002136D6" w:rsidRDefault="003C3972" w:rsidP="00E74018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2136D6" w:rsidRPr="00095846" w:rsidRDefault="00750920" w:rsidP="00095846">
            <w:pPr>
              <w:jc w:val="center"/>
            </w:pPr>
            <w:r w:rsidRPr="00095846">
              <w:t>16.</w:t>
            </w:r>
            <w:r w:rsidR="002136D6" w:rsidRPr="00095846">
              <w:t>Обобщающий урок «Экономические районы России»</w:t>
            </w:r>
          </w:p>
        </w:tc>
        <w:tc>
          <w:tcPr>
            <w:tcW w:w="851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708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3119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2693" w:type="dxa"/>
          </w:tcPr>
          <w:p w:rsidR="002136D6" w:rsidRPr="00095846" w:rsidRDefault="002136D6" w:rsidP="00095846">
            <w:pPr>
              <w:jc w:val="both"/>
            </w:pPr>
          </w:p>
        </w:tc>
        <w:tc>
          <w:tcPr>
            <w:tcW w:w="2268" w:type="dxa"/>
          </w:tcPr>
          <w:p w:rsidR="002136D6" w:rsidRPr="00095846" w:rsidRDefault="008438D9" w:rsidP="00095846">
            <w:pPr>
              <w:jc w:val="both"/>
            </w:pPr>
            <w:r w:rsidRPr="00095846">
              <w:t>Итоговый контрольная работа.</w:t>
            </w:r>
          </w:p>
        </w:tc>
        <w:tc>
          <w:tcPr>
            <w:tcW w:w="1985" w:type="dxa"/>
          </w:tcPr>
          <w:p w:rsidR="002136D6" w:rsidRPr="00095846" w:rsidRDefault="0033610C" w:rsidP="00095846">
            <w:pPr>
              <w:jc w:val="both"/>
            </w:pPr>
            <w:r>
              <w:t>Повторение.</w:t>
            </w:r>
          </w:p>
        </w:tc>
      </w:tr>
      <w:tr w:rsidR="003C3972" w:rsidTr="000E4643">
        <w:tc>
          <w:tcPr>
            <w:tcW w:w="15276" w:type="dxa"/>
            <w:gridSpan w:val="8"/>
            <w:vAlign w:val="center"/>
          </w:tcPr>
          <w:p w:rsidR="003C3972" w:rsidRDefault="003C3972" w:rsidP="003C3972">
            <w:pPr>
              <w:jc w:val="center"/>
            </w:pPr>
            <w:r w:rsidRPr="006C0E8F">
              <w:rPr>
                <w:b/>
              </w:rPr>
              <w:t xml:space="preserve">Зачет по теме </w:t>
            </w:r>
            <w:r w:rsidRPr="006C0E8F">
              <w:rPr>
                <w:b/>
                <w:lang w:val="en-US"/>
              </w:rPr>
              <w:t>V</w:t>
            </w:r>
            <w:r w:rsidRPr="006C0E8F">
              <w:rPr>
                <w:b/>
              </w:rPr>
              <w:t>. Экономическое районирование России</w:t>
            </w:r>
          </w:p>
        </w:tc>
      </w:tr>
    </w:tbl>
    <w:p w:rsidR="00E74018" w:rsidRDefault="00E74018"/>
    <w:p w:rsidR="00E74018" w:rsidRDefault="00E74018"/>
    <w:p w:rsidR="00095846" w:rsidRDefault="00095846"/>
    <w:p w:rsidR="00043411" w:rsidRDefault="00043411" w:rsidP="00095846">
      <w:pPr>
        <w:jc w:val="center"/>
      </w:pPr>
    </w:p>
    <w:p w:rsidR="0033610C" w:rsidRDefault="0033610C" w:rsidP="00095846">
      <w:pPr>
        <w:jc w:val="center"/>
      </w:pPr>
    </w:p>
    <w:p w:rsidR="00165780" w:rsidRDefault="00165780" w:rsidP="00095846">
      <w:pPr>
        <w:jc w:val="center"/>
      </w:pPr>
    </w:p>
    <w:p w:rsidR="00165780" w:rsidRDefault="00165780" w:rsidP="00095846">
      <w:pPr>
        <w:jc w:val="center"/>
      </w:pPr>
    </w:p>
    <w:p w:rsidR="00165780" w:rsidRDefault="00165780" w:rsidP="00095846">
      <w:pPr>
        <w:jc w:val="center"/>
      </w:pPr>
    </w:p>
    <w:p w:rsidR="0033610C" w:rsidRDefault="0033610C" w:rsidP="00095846">
      <w:pPr>
        <w:jc w:val="center"/>
      </w:pPr>
    </w:p>
    <w:p w:rsidR="0033610C" w:rsidRDefault="0033610C" w:rsidP="00095846">
      <w:pPr>
        <w:jc w:val="center"/>
      </w:pPr>
    </w:p>
    <w:p w:rsidR="0033610C" w:rsidRDefault="0033610C" w:rsidP="00095846">
      <w:pPr>
        <w:jc w:val="center"/>
      </w:pPr>
    </w:p>
    <w:p w:rsidR="0033610C" w:rsidRDefault="0033610C" w:rsidP="00095846">
      <w:pPr>
        <w:jc w:val="center"/>
      </w:pPr>
    </w:p>
    <w:p w:rsidR="00095846" w:rsidRDefault="00095846" w:rsidP="00095846">
      <w:pPr>
        <w:jc w:val="center"/>
        <w:rPr>
          <w:b/>
          <w:i/>
          <w:sz w:val="28"/>
          <w:szCs w:val="28"/>
          <w:u w:val="single"/>
        </w:rPr>
      </w:pPr>
      <w:r w:rsidRPr="00095846">
        <w:rPr>
          <w:b/>
          <w:i/>
          <w:sz w:val="28"/>
          <w:szCs w:val="28"/>
          <w:u w:val="single"/>
        </w:rPr>
        <w:lastRenderedPageBreak/>
        <w:t>Список литературы</w:t>
      </w:r>
    </w:p>
    <w:p w:rsidR="00095846" w:rsidRPr="000E4643" w:rsidRDefault="00165780" w:rsidP="00095846">
      <w:pPr>
        <w:jc w:val="both"/>
        <w:rPr>
          <w:bCs/>
        </w:rPr>
      </w:pPr>
      <w:r>
        <w:rPr>
          <w:bCs/>
        </w:rPr>
        <w:t xml:space="preserve">1. </w:t>
      </w:r>
      <w:r w:rsidR="00095846" w:rsidRPr="000E4643">
        <w:rPr>
          <w:bCs/>
        </w:rPr>
        <w:t>В.П. Дронов. В.Я. Ром. География России. Население  и хозяйство. 9 класс – М.: Дрофа, 2007.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2. Е. А. Жижина. Поурочные разработки по географии: Природа России. Население и хозяйство: 9 класс.- М. : «ВАКО», 2007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3. Методическое пособие по географии населения  и хозяйства России. 9 класс. М.: Просвещение, 1997.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4. В.Я. Ром, В.П. Дронов. Школьный практикум. География России. Население и хозяйство. 9 класс. – М.: «Дрофа», 2001.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5. И.М. Чередов. Формы учебной работы в средней школе.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6. В.И. Сиротин. Самостоятельные и практические работы по географии (6-10 классы). – М.: Просвещение, 1991.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7. Э. Гирчис. «Дорогами дружбы» – М.: Детская литература, 1928.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8. В.А. Кошевой, А.А. Лобжанидзе. Тесты. География 8-9. – М.: Дрофа, 2002.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9. Сто народов – сто языков (этнографические очерки). – М.: Просвещение, 1992.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10. Школьные олимпиады (под редакцией О.А. Климановой, А.С. Наумова). География 6-11 классы. – М.: Дрофа, 2003.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11. Задачи по географии. Под редакцией А.С. Наумова. – М.: МИРОС, 1993.</w:t>
      </w:r>
    </w:p>
    <w:p w:rsidR="00095846" w:rsidRPr="000E4643" w:rsidRDefault="00095846" w:rsidP="00095846">
      <w:pPr>
        <w:jc w:val="both"/>
        <w:rPr>
          <w:bCs/>
        </w:rPr>
      </w:pPr>
      <w:r w:rsidRPr="000E4643">
        <w:rPr>
          <w:bCs/>
        </w:rPr>
        <w:t>12. Журналы «География в школе». 2003-2010 гг.</w:t>
      </w:r>
    </w:p>
    <w:p w:rsidR="00095846" w:rsidRPr="000E4643" w:rsidRDefault="00095846" w:rsidP="00095846">
      <w:pPr>
        <w:jc w:val="center"/>
      </w:pPr>
      <w:r w:rsidRPr="000E4643">
        <w:rPr>
          <w:b/>
        </w:rPr>
        <w:t>Данная программа базируется</w:t>
      </w:r>
      <w:r w:rsidRPr="000E4643">
        <w:t xml:space="preserve"> на учебно-методическом комплексе: «География России. Население и хозяйство» в который входят:</w:t>
      </w:r>
    </w:p>
    <w:p w:rsidR="00095846" w:rsidRPr="000E4643" w:rsidRDefault="00095846" w:rsidP="00095846">
      <w:pPr>
        <w:numPr>
          <w:ilvl w:val="0"/>
          <w:numId w:val="20"/>
        </w:numPr>
        <w:jc w:val="both"/>
        <w:rPr>
          <w:bCs/>
        </w:rPr>
      </w:pPr>
      <w:r w:rsidRPr="000E4643">
        <w:rPr>
          <w:bCs/>
        </w:rPr>
        <w:t>В.П. Дронов. В.Я. Ром. География России. Население и хозяйство 9 класс – М.: Дрофа, 2007.</w:t>
      </w:r>
    </w:p>
    <w:p w:rsidR="00095846" w:rsidRPr="000E4643" w:rsidRDefault="00095846" w:rsidP="00095846">
      <w:pPr>
        <w:numPr>
          <w:ilvl w:val="0"/>
          <w:numId w:val="20"/>
        </w:numPr>
        <w:jc w:val="both"/>
        <w:rPr>
          <w:bCs/>
        </w:rPr>
      </w:pPr>
      <w:r w:rsidRPr="000E4643">
        <w:rPr>
          <w:bCs/>
        </w:rPr>
        <w:t xml:space="preserve">В.П. Дронов, География России. Население и хозяйство Рабочая тетрадь к учебнику В.П. Дронова. В.Я. Рома „География России. Население и хозяйство“. 9 класс – М.: Дрофа, 2008. </w:t>
      </w:r>
    </w:p>
    <w:p w:rsidR="00095846" w:rsidRPr="000E4643" w:rsidRDefault="00095846" w:rsidP="00095846">
      <w:pPr>
        <w:numPr>
          <w:ilvl w:val="0"/>
          <w:numId w:val="20"/>
        </w:numPr>
        <w:jc w:val="both"/>
        <w:rPr>
          <w:bCs/>
        </w:rPr>
      </w:pPr>
      <w:r w:rsidRPr="000E4643">
        <w:rPr>
          <w:bCs/>
        </w:rPr>
        <w:t>Е. А. Жижина. Поурочные разработки по географии: Население и хозяйство России: 9 класс.- М. : «ВАКО», 2007</w:t>
      </w:r>
    </w:p>
    <w:p w:rsidR="00095846" w:rsidRPr="000E4643" w:rsidRDefault="00095846" w:rsidP="00095846">
      <w:pPr>
        <w:numPr>
          <w:ilvl w:val="0"/>
          <w:numId w:val="20"/>
        </w:numPr>
        <w:jc w:val="both"/>
        <w:rPr>
          <w:bCs/>
        </w:rPr>
      </w:pPr>
      <w:r w:rsidRPr="000E4643">
        <w:rPr>
          <w:bCs/>
        </w:rPr>
        <w:t>Атлас. География России.. 9 класс.</w:t>
      </w:r>
    </w:p>
    <w:p w:rsidR="00095846" w:rsidRPr="000E4643" w:rsidRDefault="00095846" w:rsidP="00095846">
      <w:pPr>
        <w:numPr>
          <w:ilvl w:val="0"/>
          <w:numId w:val="20"/>
        </w:numPr>
        <w:jc w:val="both"/>
        <w:rPr>
          <w:bCs/>
        </w:rPr>
      </w:pPr>
      <w:r w:rsidRPr="000E4643">
        <w:rPr>
          <w:bCs/>
        </w:rPr>
        <w:t>Контурные карты. 9 класс – М.: Дрофа, 2008.</w:t>
      </w:r>
    </w:p>
    <w:p w:rsidR="00095846" w:rsidRPr="000E4643" w:rsidRDefault="00095846" w:rsidP="00095846">
      <w:pPr>
        <w:ind w:left="360"/>
        <w:jc w:val="both"/>
        <w:rPr>
          <w:b/>
        </w:rPr>
      </w:pPr>
      <w:r w:rsidRPr="000E4643">
        <w:rPr>
          <w:b/>
        </w:rPr>
        <w:t>Оборудование</w:t>
      </w:r>
      <w:r>
        <w:rPr>
          <w:b/>
        </w:rPr>
        <w:t>: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Физическая карта полушарий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Политико-административная карта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Физическая карта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Политическая карта мира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Карта народов России.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Карта полезных ископаемых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Карта топливной промышленности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Карта электроэнергетики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Карты промышленностей.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Карта «Растительности»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Плотность населения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Физические карты: Западная Сибирь. Восточная Сибирь. Дальний Восток. Центральная Россия. Европейский Север. Северо-Западная  Россия. Кавказ. Урал. ЦЧР. Поволжье.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Природа России.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Почвенная карта России</w:t>
      </w:r>
    </w:p>
    <w:p w:rsidR="00095846" w:rsidRPr="000E4643" w:rsidRDefault="00095846" w:rsidP="00095846">
      <w:pPr>
        <w:numPr>
          <w:ilvl w:val="1"/>
          <w:numId w:val="18"/>
        </w:numPr>
        <w:jc w:val="both"/>
      </w:pPr>
      <w:r w:rsidRPr="000E4643">
        <w:t>Пищевая промышленность</w:t>
      </w:r>
    </w:p>
    <w:p w:rsidR="00095846" w:rsidRPr="00095846" w:rsidRDefault="00095846" w:rsidP="00DF4EA3">
      <w:pPr>
        <w:numPr>
          <w:ilvl w:val="1"/>
          <w:numId w:val="18"/>
        </w:numPr>
        <w:jc w:val="both"/>
      </w:pPr>
      <w:r w:rsidRPr="000E4643">
        <w:t>Зоогеографическая карта России.</w:t>
      </w:r>
    </w:p>
    <w:sectPr w:rsidR="00095846" w:rsidRPr="00095846" w:rsidSect="007A5398">
      <w:pgSz w:w="16838" w:h="11906" w:orient="landscape"/>
      <w:pgMar w:top="709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CFA0351"/>
    <w:multiLevelType w:val="hybridMultilevel"/>
    <w:tmpl w:val="CFE285F0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44B488E"/>
    <w:multiLevelType w:val="hybridMultilevel"/>
    <w:tmpl w:val="7EE0D724"/>
    <w:lvl w:ilvl="0" w:tplc="7A3018C6">
      <w:start w:val="1"/>
      <w:numFmt w:val="decimal"/>
      <w:lvlText w:val="%1."/>
      <w:lvlJc w:val="left"/>
      <w:pPr>
        <w:ind w:left="109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5504C25"/>
    <w:multiLevelType w:val="hybridMultilevel"/>
    <w:tmpl w:val="B3F4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B1D50C9"/>
    <w:multiLevelType w:val="hybridMultilevel"/>
    <w:tmpl w:val="E3CC8BC2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F2B61"/>
    <w:multiLevelType w:val="hybridMultilevel"/>
    <w:tmpl w:val="D9D8E878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E597E"/>
    <w:multiLevelType w:val="hybridMultilevel"/>
    <w:tmpl w:val="EA5448A2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3DB5"/>
    <w:multiLevelType w:val="hybridMultilevel"/>
    <w:tmpl w:val="3356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236B"/>
    <w:multiLevelType w:val="hybridMultilevel"/>
    <w:tmpl w:val="0D96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E7246"/>
    <w:multiLevelType w:val="hybridMultilevel"/>
    <w:tmpl w:val="92066188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65D06"/>
    <w:multiLevelType w:val="hybridMultilevel"/>
    <w:tmpl w:val="3E9E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5DD7127"/>
    <w:multiLevelType w:val="hybridMultilevel"/>
    <w:tmpl w:val="9A88F4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F637AE"/>
    <w:multiLevelType w:val="hybridMultilevel"/>
    <w:tmpl w:val="BFA6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2B67"/>
    <w:multiLevelType w:val="hybridMultilevel"/>
    <w:tmpl w:val="9622151E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7177CE5"/>
    <w:multiLevelType w:val="hybridMultilevel"/>
    <w:tmpl w:val="9106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07BD5"/>
    <w:multiLevelType w:val="hybridMultilevel"/>
    <w:tmpl w:val="C9041210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6D09"/>
    <w:multiLevelType w:val="hybridMultilevel"/>
    <w:tmpl w:val="3078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A6EEF"/>
    <w:multiLevelType w:val="hybridMultilevel"/>
    <w:tmpl w:val="22D0047A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A967D3F"/>
    <w:multiLevelType w:val="hybridMultilevel"/>
    <w:tmpl w:val="7DE2CDBA"/>
    <w:lvl w:ilvl="0" w:tplc="7A3018C6">
      <w:start w:val="1"/>
      <w:numFmt w:val="decimal"/>
      <w:lvlText w:val="%1."/>
      <w:lvlJc w:val="left"/>
      <w:pPr>
        <w:ind w:left="78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F3E09DE"/>
    <w:multiLevelType w:val="hybridMultilevel"/>
    <w:tmpl w:val="3E9E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934BB"/>
    <w:multiLevelType w:val="hybridMultilevel"/>
    <w:tmpl w:val="B3F4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2D75"/>
    <w:multiLevelType w:val="hybridMultilevel"/>
    <w:tmpl w:val="D12C2706"/>
    <w:lvl w:ilvl="0" w:tplc="7A301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A2220"/>
    <w:multiLevelType w:val="hybridMultilevel"/>
    <w:tmpl w:val="9106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40"/>
  </w:num>
  <w:num w:numId="17">
    <w:abstractNumId w:val="2"/>
  </w:num>
  <w:num w:numId="1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1"/>
  </w:num>
  <w:num w:numId="23">
    <w:abstractNumId w:val="5"/>
  </w:num>
  <w:num w:numId="24">
    <w:abstractNumId w:val="36"/>
  </w:num>
  <w:num w:numId="25">
    <w:abstractNumId w:val="24"/>
  </w:num>
  <w:num w:numId="26">
    <w:abstractNumId w:val="17"/>
  </w:num>
  <w:num w:numId="27">
    <w:abstractNumId w:val="37"/>
  </w:num>
  <w:num w:numId="28">
    <w:abstractNumId w:val="14"/>
  </w:num>
  <w:num w:numId="29">
    <w:abstractNumId w:val="21"/>
  </w:num>
  <w:num w:numId="30">
    <w:abstractNumId w:val="6"/>
  </w:num>
  <w:num w:numId="31">
    <w:abstractNumId w:val="38"/>
  </w:num>
  <w:num w:numId="32">
    <w:abstractNumId w:val="9"/>
  </w:num>
  <w:num w:numId="33">
    <w:abstractNumId w:val="16"/>
  </w:num>
  <w:num w:numId="34">
    <w:abstractNumId w:val="25"/>
  </w:num>
  <w:num w:numId="35">
    <w:abstractNumId w:val="32"/>
  </w:num>
  <w:num w:numId="36">
    <w:abstractNumId w:val="10"/>
  </w:num>
  <w:num w:numId="37">
    <w:abstractNumId w:val="1"/>
  </w:num>
  <w:num w:numId="38">
    <w:abstractNumId w:val="22"/>
  </w:num>
  <w:num w:numId="39">
    <w:abstractNumId w:val="27"/>
  </w:num>
  <w:num w:numId="40">
    <w:abstractNumId w:val="11"/>
  </w:num>
  <w:num w:numId="41">
    <w:abstractNumId w:val="4"/>
  </w:num>
  <w:num w:numId="42">
    <w:abstractNumId w:val="1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1836"/>
    <w:rsid w:val="00026A9F"/>
    <w:rsid w:val="00043411"/>
    <w:rsid w:val="00067F56"/>
    <w:rsid w:val="00095846"/>
    <w:rsid w:val="000E4643"/>
    <w:rsid w:val="00137C12"/>
    <w:rsid w:val="00160BEA"/>
    <w:rsid w:val="00165780"/>
    <w:rsid w:val="002136D6"/>
    <w:rsid w:val="002A4404"/>
    <w:rsid w:val="002F58E3"/>
    <w:rsid w:val="00327C29"/>
    <w:rsid w:val="0033610C"/>
    <w:rsid w:val="003C3972"/>
    <w:rsid w:val="0043326B"/>
    <w:rsid w:val="00467EA6"/>
    <w:rsid w:val="004E7A69"/>
    <w:rsid w:val="00556C58"/>
    <w:rsid w:val="00571AAB"/>
    <w:rsid w:val="00594BE2"/>
    <w:rsid w:val="0069060E"/>
    <w:rsid w:val="00750920"/>
    <w:rsid w:val="00781836"/>
    <w:rsid w:val="007A5398"/>
    <w:rsid w:val="007F1408"/>
    <w:rsid w:val="008438D9"/>
    <w:rsid w:val="00871003"/>
    <w:rsid w:val="00895307"/>
    <w:rsid w:val="009167D1"/>
    <w:rsid w:val="0093364F"/>
    <w:rsid w:val="00967EBE"/>
    <w:rsid w:val="00A72F7D"/>
    <w:rsid w:val="00A82698"/>
    <w:rsid w:val="00AC7735"/>
    <w:rsid w:val="00AE3F8C"/>
    <w:rsid w:val="00B332A2"/>
    <w:rsid w:val="00C0707A"/>
    <w:rsid w:val="00C4748B"/>
    <w:rsid w:val="00C47934"/>
    <w:rsid w:val="00CC0974"/>
    <w:rsid w:val="00D01FF3"/>
    <w:rsid w:val="00D03D96"/>
    <w:rsid w:val="00D25A34"/>
    <w:rsid w:val="00D554C4"/>
    <w:rsid w:val="00E274C1"/>
    <w:rsid w:val="00E7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EE1528-42C4-4FE1-BABF-FE96DC85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5307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89530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895307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E7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326B"/>
    <w:pPr>
      <w:ind w:left="720"/>
      <w:contextualSpacing/>
    </w:pPr>
  </w:style>
  <w:style w:type="character" w:styleId="a6">
    <w:name w:val="Strong"/>
    <w:qFormat/>
    <w:rsid w:val="009167D1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E3F8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locked/>
    <w:rsid w:val="00AE3F8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E3F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E3F8C"/>
    <w:pPr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E3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AE3F8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3F8C"/>
    <w:pPr>
      <w:shd w:val="clear" w:color="auto" w:fill="FFFFFF"/>
      <w:spacing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E3F8C"/>
    <w:pPr>
      <w:shd w:val="clear" w:color="auto" w:fill="FFFFFF"/>
      <w:spacing w:line="322" w:lineRule="exact"/>
      <w:ind w:hanging="380"/>
    </w:pPr>
    <w:rPr>
      <w:rFonts w:eastAsiaTheme="minorHAnsi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E3F8C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16D-0E50-4686-8229-57E9C623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Zavuch-PC</cp:lastModifiedBy>
  <cp:revision>18</cp:revision>
  <dcterms:created xsi:type="dcterms:W3CDTF">2014-08-12T07:15:00Z</dcterms:created>
  <dcterms:modified xsi:type="dcterms:W3CDTF">2019-01-16T09:49:00Z</dcterms:modified>
</cp:coreProperties>
</file>